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1D4" w:rsidRPr="004F3A74" w:rsidRDefault="00204142" w:rsidP="004F3A74">
      <w:pPr>
        <w:pStyle w:val="Title"/>
        <w:jc w:val="center"/>
        <w:rPr>
          <w:rFonts w:ascii="Tahoma" w:hAnsi="Tahoma" w:cs="Tahoma"/>
          <w:b/>
          <w:sz w:val="24"/>
          <w:szCs w:val="24"/>
          <w:u w:val="single"/>
          <w:lang w:val="en-US"/>
        </w:rPr>
      </w:pPr>
      <w:r w:rsidRPr="004F3A74">
        <w:rPr>
          <w:rFonts w:ascii="Tahoma" w:hAnsi="Tahoma" w:cs="Tahoma"/>
          <w:b/>
          <w:sz w:val="24"/>
          <w:szCs w:val="24"/>
          <w:u w:val="single"/>
          <w:lang w:val="en-US"/>
        </w:rPr>
        <w:t xml:space="preserve">Details of </w:t>
      </w:r>
      <w:r w:rsidR="00581862" w:rsidRPr="004F3A74">
        <w:rPr>
          <w:rFonts w:ascii="Tahoma" w:hAnsi="Tahoma" w:cs="Tahoma"/>
          <w:b/>
          <w:sz w:val="24"/>
          <w:szCs w:val="24"/>
          <w:u w:val="single"/>
          <w:lang w:val="en-US"/>
        </w:rPr>
        <w:t xml:space="preserve">Remuneration and Benefits of Directors and </w:t>
      </w:r>
      <w:r w:rsidR="004F3A74" w:rsidRPr="004F3A74">
        <w:rPr>
          <w:rFonts w:ascii="Tahoma" w:hAnsi="Tahoma" w:cs="Tahoma"/>
          <w:b/>
          <w:sz w:val="24"/>
          <w:szCs w:val="24"/>
          <w:u w:val="single"/>
          <w:lang w:val="en-US"/>
        </w:rPr>
        <w:t xml:space="preserve">Officers </w:t>
      </w:r>
      <w:r w:rsidRPr="004F3A74">
        <w:rPr>
          <w:rFonts w:ascii="Tahoma" w:hAnsi="Tahoma" w:cs="Tahoma"/>
          <w:b/>
          <w:sz w:val="24"/>
          <w:szCs w:val="24"/>
          <w:u w:val="single"/>
          <w:lang w:val="en-US"/>
        </w:rPr>
        <w:t xml:space="preserve">of </w:t>
      </w:r>
      <w:r w:rsidR="00FD379F" w:rsidRPr="004F3A74">
        <w:rPr>
          <w:rFonts w:ascii="Tahoma" w:hAnsi="Tahoma" w:cs="Tahoma"/>
          <w:b/>
          <w:sz w:val="24"/>
          <w:szCs w:val="24"/>
          <w:u w:val="single"/>
          <w:lang w:val="en-US"/>
        </w:rPr>
        <w:t xml:space="preserve">                   </w:t>
      </w:r>
      <w:r w:rsidR="00203346" w:rsidRPr="004F3A74">
        <w:rPr>
          <w:rFonts w:ascii="Tahoma" w:hAnsi="Tahoma" w:cs="Tahoma"/>
          <w:b/>
          <w:sz w:val="24"/>
          <w:szCs w:val="24"/>
          <w:u w:val="single"/>
          <w:lang w:val="en-US"/>
        </w:rPr>
        <w:t>SriLankan Airlines</w:t>
      </w:r>
      <w:r w:rsidR="00411765" w:rsidRPr="004F3A74">
        <w:rPr>
          <w:rFonts w:ascii="Tahoma" w:hAnsi="Tahoma" w:cs="Tahoma"/>
          <w:b/>
          <w:sz w:val="24"/>
          <w:szCs w:val="24"/>
          <w:u w:val="single"/>
          <w:lang w:val="en-US"/>
        </w:rPr>
        <w:t xml:space="preserve"> Limited</w:t>
      </w:r>
    </w:p>
    <w:p w:rsidR="00AC1750" w:rsidRPr="004F3A74" w:rsidRDefault="00AC1750" w:rsidP="004F3A74">
      <w:pPr>
        <w:jc w:val="center"/>
        <w:rPr>
          <w:rFonts w:ascii="Tahoma" w:hAnsi="Tahoma" w:cs="Tahoma"/>
          <w:sz w:val="24"/>
          <w:szCs w:val="24"/>
          <w:lang w:val="en-US"/>
        </w:rPr>
      </w:pPr>
    </w:p>
    <w:p w:rsidR="007801E0" w:rsidRPr="00032E97" w:rsidRDefault="00A6164D" w:rsidP="00A6164D">
      <w:pPr>
        <w:jc w:val="both"/>
        <w:rPr>
          <w:rFonts w:ascii="Tahoma" w:hAnsi="Tahoma" w:cs="Tahoma"/>
          <w:lang w:val="en-US"/>
        </w:rPr>
      </w:pPr>
      <w:r w:rsidRPr="00032E97">
        <w:rPr>
          <w:rFonts w:ascii="Tahoma" w:hAnsi="Tahoma" w:cs="Tahoma"/>
          <w:lang w:val="en-US"/>
        </w:rPr>
        <w:t xml:space="preserve">The employment categories of UL are classified in to Cabin Crew, Flight Crew, Executive and Managers, Senior Managers, Aircraft Engineers, Aircraft Technicians. Remuneration information of executive staff of SriLankan Airlines Limited are given below based on this categorization. </w:t>
      </w:r>
      <w:r w:rsidR="0004100F" w:rsidRPr="00032E97">
        <w:rPr>
          <w:rFonts w:ascii="Tahoma" w:hAnsi="Tahoma" w:cs="Tahoma"/>
          <w:lang w:val="en-US"/>
        </w:rPr>
        <w:t xml:space="preserve">All amounts are indicated in LKR </w:t>
      </w:r>
      <w:r w:rsidR="00AA77C0" w:rsidRPr="00032E97">
        <w:rPr>
          <w:rFonts w:ascii="Tahoma" w:hAnsi="Tahoma" w:cs="Tahoma"/>
          <w:lang w:val="en-US"/>
        </w:rPr>
        <w:t xml:space="preserve">per month </w:t>
      </w:r>
      <w:r w:rsidR="0004100F" w:rsidRPr="00032E97">
        <w:rPr>
          <w:rFonts w:ascii="Tahoma" w:hAnsi="Tahoma" w:cs="Tahoma"/>
          <w:lang w:val="en-US"/>
        </w:rPr>
        <w:t>unless stated otherwise</w:t>
      </w:r>
      <w:r w:rsidR="00204142" w:rsidRPr="00032E97">
        <w:rPr>
          <w:rFonts w:ascii="Tahoma" w:hAnsi="Tahoma" w:cs="Tahoma"/>
          <w:lang w:val="en-US"/>
        </w:rPr>
        <w:t xml:space="preserve"> stated</w:t>
      </w:r>
    </w:p>
    <w:p w:rsidR="00397A36" w:rsidRPr="00032E97" w:rsidRDefault="00397A36" w:rsidP="00397A36">
      <w:pPr>
        <w:jc w:val="both"/>
        <w:rPr>
          <w:rFonts w:ascii="Tahoma" w:hAnsi="Tahoma" w:cs="Tahoma"/>
          <w:lang w:val="en-US"/>
        </w:rPr>
      </w:pPr>
      <w:r w:rsidRPr="00032E97">
        <w:rPr>
          <w:rFonts w:ascii="Tahoma" w:hAnsi="Tahoma" w:cs="Tahoma"/>
          <w:lang w:val="en-US"/>
        </w:rPr>
        <w:t xml:space="preserve">Based on the annual accounts from March 2017 up to December 2017 of </w:t>
      </w:r>
      <w:r w:rsidR="00243537" w:rsidRPr="00032E97">
        <w:rPr>
          <w:rFonts w:ascii="Tahoma" w:hAnsi="Tahoma" w:cs="Tahoma"/>
          <w:lang w:val="en-US"/>
        </w:rPr>
        <w:t>financial</w:t>
      </w:r>
      <w:r w:rsidRPr="00032E97">
        <w:rPr>
          <w:rFonts w:ascii="Tahoma" w:hAnsi="Tahoma" w:cs="Tahoma"/>
          <w:lang w:val="en-US"/>
        </w:rPr>
        <w:t xml:space="preserve"> year 2017/18, the total remuneration cost of Senior Managers, Managers and Executives constitute</w:t>
      </w:r>
      <w:r w:rsidR="00581862">
        <w:rPr>
          <w:rFonts w:ascii="Tahoma" w:hAnsi="Tahoma" w:cs="Tahoma"/>
          <w:lang w:val="en-US"/>
        </w:rPr>
        <w:t xml:space="preserve">s </w:t>
      </w:r>
      <w:r w:rsidR="00FF0740" w:rsidRPr="00032E97">
        <w:rPr>
          <w:rFonts w:ascii="Tahoma" w:hAnsi="Tahoma" w:cs="Tahoma"/>
          <w:lang w:val="en-US"/>
        </w:rPr>
        <w:t>2.</w:t>
      </w:r>
      <w:r w:rsidR="009C69C7" w:rsidRPr="00032E97">
        <w:rPr>
          <w:rFonts w:ascii="Tahoma" w:hAnsi="Tahoma" w:cs="Tahoma"/>
          <w:lang w:val="en-US"/>
        </w:rPr>
        <w:t>36</w:t>
      </w:r>
      <w:r w:rsidRPr="00032E97">
        <w:rPr>
          <w:rFonts w:ascii="Tahoma" w:hAnsi="Tahoma" w:cs="Tahoma"/>
          <w:lang w:val="en-US"/>
        </w:rPr>
        <w:t xml:space="preserve"> % of the total cost. The total remuneration cost of Cabin Crew and Flight crew constitute </w:t>
      </w:r>
      <w:r w:rsidR="00B91E17" w:rsidRPr="00032E97">
        <w:rPr>
          <w:rFonts w:ascii="Tahoma" w:hAnsi="Tahoma" w:cs="Tahoma"/>
          <w:lang w:val="en-US"/>
        </w:rPr>
        <w:t>2.84</w:t>
      </w:r>
      <w:r w:rsidRPr="00032E97">
        <w:rPr>
          <w:rFonts w:ascii="Tahoma" w:hAnsi="Tahoma" w:cs="Tahoma"/>
          <w:lang w:val="en-US"/>
        </w:rPr>
        <w:t xml:space="preserve">% and </w:t>
      </w:r>
      <w:r w:rsidR="0025275F" w:rsidRPr="00032E97">
        <w:rPr>
          <w:rFonts w:ascii="Tahoma" w:hAnsi="Tahoma" w:cs="Tahoma"/>
          <w:lang w:val="en-US"/>
        </w:rPr>
        <w:t>3.</w:t>
      </w:r>
      <w:r w:rsidR="00243537" w:rsidRPr="00032E97">
        <w:rPr>
          <w:rFonts w:ascii="Tahoma" w:hAnsi="Tahoma" w:cs="Tahoma"/>
          <w:lang w:val="en-US"/>
        </w:rPr>
        <w:t>7</w:t>
      </w:r>
      <w:r w:rsidR="00B91E17" w:rsidRPr="00032E97">
        <w:rPr>
          <w:rFonts w:ascii="Tahoma" w:hAnsi="Tahoma" w:cs="Tahoma"/>
          <w:lang w:val="en-US"/>
        </w:rPr>
        <w:t>5</w:t>
      </w:r>
      <w:r w:rsidRPr="00032E97">
        <w:rPr>
          <w:rFonts w:ascii="Tahoma" w:hAnsi="Tahoma" w:cs="Tahoma"/>
          <w:lang w:val="en-US"/>
        </w:rPr>
        <w:t>% of the total cost of the Airline respectively.</w:t>
      </w:r>
    </w:p>
    <w:p w:rsidR="00C704B6" w:rsidRPr="00032E97" w:rsidRDefault="00C704B6" w:rsidP="00A6164D">
      <w:pPr>
        <w:pStyle w:val="Heading1"/>
        <w:jc w:val="both"/>
        <w:rPr>
          <w:rFonts w:ascii="Tahoma" w:hAnsi="Tahoma" w:cs="Tahoma"/>
          <w:sz w:val="22"/>
          <w:szCs w:val="22"/>
          <w:lang w:val="en-US"/>
        </w:rPr>
      </w:pPr>
      <w:r w:rsidRPr="00032E97">
        <w:rPr>
          <w:rFonts w:ascii="Tahoma" w:hAnsi="Tahoma" w:cs="Tahoma"/>
          <w:sz w:val="22"/>
          <w:szCs w:val="22"/>
          <w:lang w:val="en-US"/>
        </w:rPr>
        <w:t>1. Cabin Crew Remuneration Details</w:t>
      </w:r>
    </w:p>
    <w:p w:rsidR="00A6164D" w:rsidRPr="00032E97" w:rsidRDefault="00A6164D" w:rsidP="00C704B6">
      <w:pPr>
        <w:pStyle w:val="Heading2"/>
        <w:rPr>
          <w:rFonts w:ascii="Tahoma" w:hAnsi="Tahoma" w:cs="Tahoma"/>
          <w:sz w:val="22"/>
          <w:szCs w:val="22"/>
          <w:lang w:val="en-US"/>
        </w:rPr>
      </w:pPr>
    </w:p>
    <w:p w:rsidR="00C704B6" w:rsidRPr="00032E97" w:rsidRDefault="00C704B6" w:rsidP="00C704B6">
      <w:pPr>
        <w:pStyle w:val="Heading2"/>
        <w:rPr>
          <w:rFonts w:ascii="Tahoma" w:hAnsi="Tahoma" w:cs="Tahoma"/>
          <w:sz w:val="22"/>
          <w:szCs w:val="22"/>
          <w:lang w:val="en-US"/>
        </w:rPr>
      </w:pPr>
      <w:r w:rsidRPr="00032E97">
        <w:rPr>
          <w:rFonts w:ascii="Tahoma" w:hAnsi="Tahoma" w:cs="Tahoma"/>
          <w:sz w:val="22"/>
          <w:szCs w:val="22"/>
          <w:lang w:val="en-US"/>
        </w:rPr>
        <w:t>1.1 Basic Salary Details</w:t>
      </w:r>
    </w:p>
    <w:p w:rsidR="00C704B6" w:rsidRPr="00032E97" w:rsidRDefault="00C704B6" w:rsidP="00C704B6">
      <w:pPr>
        <w:rPr>
          <w:rFonts w:ascii="Tahoma" w:hAnsi="Tahoma" w:cs="Tahoma"/>
          <w:lang w:val="en-US"/>
        </w:rPr>
      </w:pPr>
      <w:r w:rsidRPr="00032E97">
        <w:rPr>
          <w:rFonts w:ascii="Tahoma" w:hAnsi="Tahoma" w:cs="Tahoma"/>
          <w:lang w:val="en-US"/>
        </w:rPr>
        <w:t>Monthly basic salary details are as follows;</w:t>
      </w:r>
    </w:p>
    <w:p w:rsidR="00C704B6" w:rsidRPr="00032E97" w:rsidRDefault="00C704B6" w:rsidP="00C704B6">
      <w:pPr>
        <w:jc w:val="center"/>
        <w:rPr>
          <w:rFonts w:ascii="Tahoma" w:hAnsi="Tahoma" w:cs="Tahoma"/>
          <w:lang w:val="en-US"/>
        </w:rPr>
      </w:pPr>
      <w:r w:rsidRPr="00032E97">
        <w:rPr>
          <w:rFonts w:ascii="Tahoma" w:hAnsi="Tahoma" w:cs="Tahoma"/>
          <w:noProof/>
          <w:lang w:val="en-US"/>
        </w:rPr>
        <w:drawing>
          <wp:inline distT="0" distB="0" distL="0" distR="0" wp14:anchorId="1315FCB6" wp14:editId="4D8C891D">
            <wp:extent cx="4667250" cy="1552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0" cy="1552575"/>
                    </a:xfrm>
                    <a:prstGeom prst="rect">
                      <a:avLst/>
                    </a:prstGeom>
                    <a:noFill/>
                    <a:ln>
                      <a:noFill/>
                    </a:ln>
                  </pic:spPr>
                </pic:pic>
              </a:graphicData>
            </a:graphic>
          </wp:inline>
        </w:drawing>
      </w:r>
    </w:p>
    <w:p w:rsidR="00C704B6" w:rsidRPr="00032E97" w:rsidRDefault="00C704B6" w:rsidP="00C704B6">
      <w:pPr>
        <w:pStyle w:val="Heading2"/>
        <w:rPr>
          <w:rFonts w:ascii="Tahoma" w:hAnsi="Tahoma" w:cs="Tahoma"/>
          <w:sz w:val="22"/>
          <w:szCs w:val="22"/>
          <w:lang w:val="en-US"/>
        </w:rPr>
      </w:pPr>
      <w:r w:rsidRPr="00032E97">
        <w:rPr>
          <w:rFonts w:ascii="Tahoma" w:hAnsi="Tahoma" w:cs="Tahoma"/>
          <w:sz w:val="22"/>
          <w:szCs w:val="22"/>
          <w:lang w:val="en-US"/>
        </w:rPr>
        <w:t>1.2 Allowances Details</w:t>
      </w:r>
    </w:p>
    <w:p w:rsidR="00C704B6" w:rsidRPr="00032E97" w:rsidRDefault="00C704B6" w:rsidP="00C704B6">
      <w:pPr>
        <w:pStyle w:val="Heading2"/>
        <w:rPr>
          <w:rFonts w:ascii="Tahoma" w:hAnsi="Tahoma" w:cs="Tahoma"/>
          <w:sz w:val="22"/>
          <w:szCs w:val="22"/>
          <w:lang w:val="en-US"/>
        </w:rPr>
      </w:pPr>
      <w:r w:rsidRPr="00032E97">
        <w:rPr>
          <w:rFonts w:ascii="Tahoma" w:hAnsi="Tahoma" w:cs="Tahoma"/>
          <w:sz w:val="22"/>
          <w:szCs w:val="22"/>
          <w:lang w:val="en-US"/>
        </w:rPr>
        <w:t>1.2.1 Monthly Fixed Allowances</w:t>
      </w:r>
    </w:p>
    <w:p w:rsidR="00C704B6" w:rsidRPr="00032E97" w:rsidRDefault="00C704B6" w:rsidP="00C704B6">
      <w:pPr>
        <w:rPr>
          <w:rFonts w:ascii="Tahoma" w:hAnsi="Tahoma" w:cs="Tahoma"/>
          <w:lang w:val="en-US"/>
        </w:rPr>
      </w:pPr>
      <w:r w:rsidRPr="00032E97">
        <w:rPr>
          <w:rFonts w:ascii="Tahoma" w:hAnsi="Tahoma" w:cs="Tahoma"/>
          <w:lang w:val="en-US"/>
        </w:rPr>
        <w:t>Monthly fixed allowances details are as follows;</w:t>
      </w:r>
    </w:p>
    <w:p w:rsidR="00C704B6" w:rsidRPr="00032E97" w:rsidRDefault="00C704B6" w:rsidP="00C704B6">
      <w:pPr>
        <w:rPr>
          <w:rFonts w:ascii="Tahoma" w:hAnsi="Tahoma" w:cs="Tahoma"/>
          <w:lang w:val="en-US"/>
        </w:rPr>
      </w:pPr>
      <w:r w:rsidRPr="00032E97">
        <w:rPr>
          <w:rFonts w:ascii="Tahoma" w:hAnsi="Tahoma" w:cs="Tahoma"/>
          <w:noProof/>
          <w:lang w:val="en-US"/>
        </w:rPr>
        <w:drawing>
          <wp:inline distT="0" distB="0" distL="0" distR="0" wp14:anchorId="237503D0" wp14:editId="5B201A14">
            <wp:extent cx="5731510" cy="1100396"/>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100396"/>
                    </a:xfrm>
                    <a:prstGeom prst="rect">
                      <a:avLst/>
                    </a:prstGeom>
                    <a:noFill/>
                    <a:ln>
                      <a:noFill/>
                    </a:ln>
                  </pic:spPr>
                </pic:pic>
              </a:graphicData>
            </a:graphic>
          </wp:inline>
        </w:drawing>
      </w:r>
    </w:p>
    <w:p w:rsidR="00C704B6" w:rsidRPr="00032E97" w:rsidRDefault="00C704B6" w:rsidP="00C704B6">
      <w:pPr>
        <w:pStyle w:val="ListParagraph"/>
        <w:rPr>
          <w:rFonts w:ascii="Tahoma" w:hAnsi="Tahoma" w:cs="Tahoma"/>
          <w:lang w:val="en-US"/>
        </w:rPr>
      </w:pPr>
      <w:r w:rsidRPr="00032E97">
        <w:rPr>
          <w:rFonts w:ascii="Tahoma" w:hAnsi="Tahoma" w:cs="Tahoma"/>
          <w:lang w:val="en-US"/>
        </w:rPr>
        <w:t>* Based on number of years of service in grade as specified in CBA</w:t>
      </w:r>
    </w:p>
    <w:p w:rsidR="00C704B6" w:rsidRPr="00032E97" w:rsidRDefault="00C704B6" w:rsidP="00425C58">
      <w:pPr>
        <w:rPr>
          <w:rFonts w:ascii="Tahoma" w:hAnsi="Tahoma" w:cs="Tahoma"/>
          <w:lang w:val="en-US"/>
        </w:rPr>
      </w:pPr>
    </w:p>
    <w:p w:rsidR="00C704B6" w:rsidRPr="00032E97" w:rsidRDefault="00C704B6" w:rsidP="00C704B6">
      <w:pPr>
        <w:pStyle w:val="Heading2"/>
        <w:rPr>
          <w:rFonts w:ascii="Tahoma" w:hAnsi="Tahoma" w:cs="Tahoma"/>
          <w:sz w:val="22"/>
          <w:szCs w:val="22"/>
          <w:lang w:val="en-US"/>
        </w:rPr>
      </w:pPr>
      <w:r w:rsidRPr="00032E97">
        <w:rPr>
          <w:rFonts w:ascii="Tahoma" w:hAnsi="Tahoma" w:cs="Tahoma"/>
          <w:sz w:val="22"/>
          <w:szCs w:val="22"/>
          <w:lang w:val="en-US"/>
        </w:rPr>
        <w:t>1.2.2 Monthly Variable Allowances</w:t>
      </w:r>
    </w:p>
    <w:p w:rsidR="00C704B6" w:rsidRPr="00032E97" w:rsidRDefault="00C704B6" w:rsidP="00F224E1">
      <w:pPr>
        <w:pStyle w:val="Heading2"/>
        <w:rPr>
          <w:rFonts w:ascii="Tahoma" w:hAnsi="Tahoma" w:cs="Tahoma"/>
          <w:sz w:val="22"/>
          <w:szCs w:val="22"/>
        </w:rPr>
      </w:pPr>
      <w:r w:rsidRPr="00032E97">
        <w:rPr>
          <w:rFonts w:ascii="Tahoma" w:hAnsi="Tahoma" w:cs="Tahoma"/>
          <w:sz w:val="22"/>
          <w:szCs w:val="22"/>
        </w:rPr>
        <w:t>Meal Allowance</w:t>
      </w:r>
    </w:p>
    <w:p w:rsidR="00C704B6" w:rsidRPr="00032E97" w:rsidRDefault="00C704B6" w:rsidP="00C704B6">
      <w:pPr>
        <w:jc w:val="both"/>
        <w:rPr>
          <w:rFonts w:ascii="Tahoma" w:hAnsi="Tahoma" w:cs="Tahoma"/>
        </w:rPr>
      </w:pPr>
      <w:r w:rsidRPr="00032E97">
        <w:rPr>
          <w:rFonts w:ascii="Tahoma" w:hAnsi="Tahoma" w:cs="Tahoma"/>
        </w:rPr>
        <w:t xml:space="preserve">Meal Allowances whilst on Layover Trips or Turn-Around Trips (for all locations) will be paid as follows when Cabin Crew are on flight duty: </w:t>
      </w:r>
    </w:p>
    <w:p w:rsidR="00C704B6" w:rsidRPr="00032E97" w:rsidRDefault="00C704B6" w:rsidP="00C704B6">
      <w:pPr>
        <w:jc w:val="center"/>
        <w:rPr>
          <w:rFonts w:ascii="Tahoma" w:hAnsi="Tahoma" w:cs="Tahoma"/>
        </w:rPr>
      </w:pPr>
      <w:r w:rsidRPr="00032E97">
        <w:rPr>
          <w:rFonts w:ascii="Tahoma" w:hAnsi="Tahoma" w:cs="Tahoma"/>
          <w:noProof/>
          <w:lang w:val="en-US"/>
        </w:rPr>
        <w:lastRenderedPageBreak/>
        <w:drawing>
          <wp:inline distT="0" distB="0" distL="0" distR="0" wp14:anchorId="79955119" wp14:editId="70551222">
            <wp:extent cx="3438525" cy="771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8525" cy="771525"/>
                    </a:xfrm>
                    <a:prstGeom prst="rect">
                      <a:avLst/>
                    </a:prstGeom>
                    <a:noFill/>
                    <a:ln>
                      <a:noFill/>
                    </a:ln>
                  </pic:spPr>
                </pic:pic>
              </a:graphicData>
            </a:graphic>
          </wp:inline>
        </w:drawing>
      </w:r>
    </w:p>
    <w:p w:rsidR="00C704B6" w:rsidRPr="00032E97" w:rsidRDefault="00C704B6" w:rsidP="00C704B6">
      <w:pPr>
        <w:jc w:val="center"/>
        <w:rPr>
          <w:rFonts w:ascii="Tahoma" w:hAnsi="Tahoma" w:cs="Tahoma"/>
        </w:rPr>
      </w:pPr>
    </w:p>
    <w:p w:rsidR="00C704B6" w:rsidRPr="00032E97" w:rsidRDefault="00C704B6" w:rsidP="00C704B6">
      <w:pPr>
        <w:pStyle w:val="Heading2"/>
        <w:rPr>
          <w:rFonts w:ascii="Tahoma" w:hAnsi="Tahoma" w:cs="Tahoma"/>
          <w:sz w:val="22"/>
          <w:szCs w:val="22"/>
        </w:rPr>
      </w:pPr>
      <w:r w:rsidRPr="00032E97">
        <w:rPr>
          <w:rFonts w:ascii="Tahoma" w:hAnsi="Tahoma" w:cs="Tahoma"/>
          <w:sz w:val="22"/>
          <w:szCs w:val="22"/>
        </w:rPr>
        <w:t>Overnight Allowance for Hotels</w:t>
      </w:r>
    </w:p>
    <w:p w:rsidR="00C704B6" w:rsidRPr="00032E97" w:rsidRDefault="00C704B6" w:rsidP="00C704B6">
      <w:pPr>
        <w:jc w:val="center"/>
        <w:rPr>
          <w:rFonts w:ascii="Tahoma" w:hAnsi="Tahoma" w:cs="Tahoma"/>
        </w:rPr>
      </w:pPr>
      <w:r w:rsidRPr="00032E97">
        <w:rPr>
          <w:rFonts w:ascii="Tahoma" w:hAnsi="Tahoma" w:cs="Tahoma"/>
          <w:noProof/>
          <w:lang w:val="en-US"/>
        </w:rPr>
        <w:drawing>
          <wp:inline distT="0" distB="0" distL="0" distR="0" wp14:anchorId="0AA58B7B" wp14:editId="0BE49B2B">
            <wp:extent cx="3686175" cy="1152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6175" cy="1152525"/>
                    </a:xfrm>
                    <a:prstGeom prst="rect">
                      <a:avLst/>
                    </a:prstGeom>
                    <a:noFill/>
                    <a:ln>
                      <a:noFill/>
                    </a:ln>
                  </pic:spPr>
                </pic:pic>
              </a:graphicData>
            </a:graphic>
          </wp:inline>
        </w:drawing>
      </w:r>
    </w:p>
    <w:p w:rsidR="00C704B6" w:rsidRPr="00032E97" w:rsidRDefault="00C704B6" w:rsidP="00C704B6">
      <w:pPr>
        <w:jc w:val="center"/>
        <w:rPr>
          <w:rFonts w:ascii="Tahoma" w:hAnsi="Tahoma" w:cs="Tahoma"/>
        </w:rPr>
      </w:pPr>
    </w:p>
    <w:p w:rsidR="00C704B6" w:rsidRPr="00032E97" w:rsidRDefault="00C704B6" w:rsidP="00C704B6">
      <w:pPr>
        <w:pStyle w:val="Heading2"/>
        <w:rPr>
          <w:rFonts w:ascii="Tahoma" w:hAnsi="Tahoma" w:cs="Tahoma"/>
          <w:sz w:val="22"/>
          <w:szCs w:val="22"/>
        </w:rPr>
      </w:pPr>
      <w:r w:rsidRPr="00032E97">
        <w:rPr>
          <w:rFonts w:ascii="Tahoma" w:hAnsi="Tahoma" w:cs="Tahoma"/>
          <w:sz w:val="22"/>
          <w:szCs w:val="22"/>
        </w:rPr>
        <w:t>Productivity Allowance</w:t>
      </w:r>
    </w:p>
    <w:p w:rsidR="00C704B6" w:rsidRPr="00032E97" w:rsidRDefault="00C704B6" w:rsidP="00C704B6">
      <w:pPr>
        <w:rPr>
          <w:rFonts w:ascii="Tahoma" w:hAnsi="Tahoma" w:cs="Tahoma"/>
        </w:rPr>
      </w:pPr>
      <w:r w:rsidRPr="00032E97">
        <w:rPr>
          <w:rFonts w:ascii="Tahoma" w:hAnsi="Tahoma" w:cs="Tahoma"/>
          <w:noProof/>
          <w:lang w:val="en-US"/>
        </w:rPr>
        <w:drawing>
          <wp:inline distT="0" distB="0" distL="0" distR="0" wp14:anchorId="5C217DE9" wp14:editId="0BE843D1">
            <wp:extent cx="5731510" cy="852552"/>
            <wp:effectExtent l="0" t="0" r="254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852552"/>
                    </a:xfrm>
                    <a:prstGeom prst="rect">
                      <a:avLst/>
                    </a:prstGeom>
                    <a:noFill/>
                    <a:ln>
                      <a:noFill/>
                    </a:ln>
                  </pic:spPr>
                </pic:pic>
              </a:graphicData>
            </a:graphic>
          </wp:inline>
        </w:drawing>
      </w:r>
    </w:p>
    <w:p w:rsidR="00C118EB" w:rsidRPr="00032E97" w:rsidRDefault="00243537" w:rsidP="00425C58">
      <w:pPr>
        <w:rPr>
          <w:rFonts w:ascii="Tahoma" w:hAnsi="Tahoma" w:cs="Tahoma"/>
          <w:b/>
        </w:rPr>
      </w:pPr>
      <w:r w:rsidRPr="00032E97">
        <w:rPr>
          <w:rFonts w:ascii="Tahoma" w:hAnsi="Tahoma" w:cs="Tahoma"/>
          <w:b/>
        </w:rPr>
        <w:t>Transport</w:t>
      </w:r>
    </w:p>
    <w:p w:rsidR="00243537" w:rsidRPr="00032E97" w:rsidRDefault="00243537" w:rsidP="00425C58">
      <w:pPr>
        <w:rPr>
          <w:rFonts w:ascii="Tahoma" w:hAnsi="Tahoma" w:cs="Tahoma"/>
          <w:b/>
        </w:rPr>
      </w:pPr>
      <w:r w:rsidRPr="00032E97">
        <w:rPr>
          <w:rFonts w:ascii="Tahoma" w:hAnsi="Tahoma" w:cs="Tahoma"/>
          <w:b/>
        </w:rPr>
        <w:t>Home pick up and drops are provided.</w:t>
      </w:r>
    </w:p>
    <w:p w:rsidR="00C118EB" w:rsidRPr="00032E97" w:rsidRDefault="00C118EB" w:rsidP="00425C58">
      <w:pPr>
        <w:rPr>
          <w:rFonts w:ascii="Tahoma" w:hAnsi="Tahoma" w:cs="Tahoma"/>
          <w:b/>
        </w:rPr>
      </w:pPr>
    </w:p>
    <w:p w:rsidR="00C704B6" w:rsidRPr="00032E97" w:rsidRDefault="00411765" w:rsidP="00425C58">
      <w:pPr>
        <w:rPr>
          <w:rFonts w:ascii="Tahoma" w:hAnsi="Tahoma" w:cs="Tahoma"/>
          <w:b/>
        </w:rPr>
      </w:pPr>
      <w:r w:rsidRPr="00032E97">
        <w:rPr>
          <w:rFonts w:ascii="Tahoma" w:hAnsi="Tahoma" w:cs="Tahoma"/>
          <w:b/>
        </w:rPr>
        <w:t xml:space="preserve">Number of Employees and </w:t>
      </w:r>
      <w:r w:rsidR="001F0DC1" w:rsidRPr="00032E97">
        <w:rPr>
          <w:rFonts w:ascii="Tahoma" w:hAnsi="Tahoma" w:cs="Tahoma"/>
          <w:b/>
        </w:rPr>
        <w:t xml:space="preserve">Monthly Gross </w:t>
      </w:r>
      <w:r w:rsidR="008D13D9" w:rsidRPr="00032E97">
        <w:rPr>
          <w:rFonts w:ascii="Tahoma" w:hAnsi="Tahoma" w:cs="Tahoma"/>
          <w:b/>
        </w:rPr>
        <w:t xml:space="preserve">Earnings </w:t>
      </w:r>
      <w:r w:rsidR="001F0DC1" w:rsidRPr="00032E97">
        <w:rPr>
          <w:rFonts w:ascii="Tahoma" w:hAnsi="Tahoma" w:cs="Tahoma"/>
          <w:b/>
        </w:rPr>
        <w:t>by Grade in LKR</w:t>
      </w:r>
    </w:p>
    <w:tbl>
      <w:tblPr>
        <w:tblStyle w:val="TableGrid"/>
        <w:tblW w:w="0" w:type="auto"/>
        <w:tblLook w:val="04A0" w:firstRow="1" w:lastRow="0" w:firstColumn="1" w:lastColumn="0" w:noHBand="0" w:noVBand="1"/>
      </w:tblPr>
      <w:tblGrid>
        <w:gridCol w:w="2972"/>
        <w:gridCol w:w="1985"/>
        <w:gridCol w:w="1985"/>
        <w:gridCol w:w="1805"/>
      </w:tblGrid>
      <w:tr w:rsidR="00411765" w:rsidRPr="00032E97" w:rsidTr="001A79AC">
        <w:tc>
          <w:tcPr>
            <w:tcW w:w="2972" w:type="dxa"/>
          </w:tcPr>
          <w:p w:rsidR="00411765" w:rsidRPr="00032E97" w:rsidRDefault="00411765" w:rsidP="00425C58">
            <w:pPr>
              <w:rPr>
                <w:rFonts w:ascii="Tahoma" w:hAnsi="Tahoma" w:cs="Tahoma"/>
                <w:b/>
              </w:rPr>
            </w:pPr>
            <w:r w:rsidRPr="00032E97">
              <w:rPr>
                <w:rFonts w:ascii="Tahoma" w:hAnsi="Tahoma" w:cs="Tahoma"/>
                <w:b/>
              </w:rPr>
              <w:t>Grade</w:t>
            </w:r>
          </w:p>
        </w:tc>
        <w:tc>
          <w:tcPr>
            <w:tcW w:w="1985" w:type="dxa"/>
          </w:tcPr>
          <w:p w:rsidR="00411765" w:rsidRPr="00032E97" w:rsidRDefault="00411765" w:rsidP="00425C58">
            <w:pPr>
              <w:rPr>
                <w:rFonts w:ascii="Tahoma" w:hAnsi="Tahoma" w:cs="Tahoma"/>
                <w:b/>
              </w:rPr>
            </w:pPr>
            <w:r w:rsidRPr="00032E97">
              <w:rPr>
                <w:rFonts w:ascii="Tahoma" w:hAnsi="Tahoma" w:cs="Tahoma"/>
                <w:b/>
              </w:rPr>
              <w:t>No. of Employees</w:t>
            </w:r>
          </w:p>
        </w:tc>
        <w:tc>
          <w:tcPr>
            <w:tcW w:w="1985" w:type="dxa"/>
          </w:tcPr>
          <w:p w:rsidR="00411765" w:rsidRPr="00032E97" w:rsidRDefault="00411765" w:rsidP="00425C58">
            <w:pPr>
              <w:rPr>
                <w:rFonts w:ascii="Tahoma" w:hAnsi="Tahoma" w:cs="Tahoma"/>
                <w:b/>
              </w:rPr>
            </w:pPr>
            <w:r w:rsidRPr="00032E97">
              <w:rPr>
                <w:rFonts w:ascii="Tahoma" w:hAnsi="Tahoma" w:cs="Tahoma"/>
                <w:b/>
              </w:rPr>
              <w:t>Minimum</w:t>
            </w:r>
          </w:p>
        </w:tc>
        <w:tc>
          <w:tcPr>
            <w:tcW w:w="1805" w:type="dxa"/>
          </w:tcPr>
          <w:p w:rsidR="00411765" w:rsidRPr="00032E97" w:rsidRDefault="00411765" w:rsidP="00425C58">
            <w:pPr>
              <w:rPr>
                <w:rFonts w:ascii="Tahoma" w:hAnsi="Tahoma" w:cs="Tahoma"/>
                <w:b/>
              </w:rPr>
            </w:pPr>
            <w:r w:rsidRPr="00032E97">
              <w:rPr>
                <w:rFonts w:ascii="Tahoma" w:hAnsi="Tahoma" w:cs="Tahoma"/>
                <w:b/>
              </w:rPr>
              <w:t>Maximum</w:t>
            </w:r>
          </w:p>
        </w:tc>
      </w:tr>
      <w:tr w:rsidR="00411765" w:rsidRPr="00032E97" w:rsidTr="001A79AC">
        <w:tc>
          <w:tcPr>
            <w:tcW w:w="2972" w:type="dxa"/>
          </w:tcPr>
          <w:p w:rsidR="00411765" w:rsidRPr="00032E97" w:rsidRDefault="00411765" w:rsidP="00425C58">
            <w:pPr>
              <w:rPr>
                <w:rFonts w:ascii="Tahoma" w:hAnsi="Tahoma" w:cs="Tahoma"/>
              </w:rPr>
            </w:pPr>
            <w:r w:rsidRPr="00032E97">
              <w:rPr>
                <w:rFonts w:ascii="Tahoma" w:hAnsi="Tahoma" w:cs="Tahoma"/>
              </w:rPr>
              <w:t>C1 - Ground/Flight Attendant</w:t>
            </w:r>
          </w:p>
        </w:tc>
        <w:tc>
          <w:tcPr>
            <w:tcW w:w="1985" w:type="dxa"/>
          </w:tcPr>
          <w:p w:rsidR="00411765" w:rsidRPr="00032E97" w:rsidRDefault="009A7C29" w:rsidP="00425C58">
            <w:pPr>
              <w:rPr>
                <w:rFonts w:ascii="Tahoma" w:hAnsi="Tahoma" w:cs="Tahoma"/>
              </w:rPr>
            </w:pPr>
            <w:r w:rsidRPr="00032E97">
              <w:rPr>
                <w:rFonts w:ascii="Tahoma" w:hAnsi="Tahoma" w:cs="Tahoma"/>
              </w:rPr>
              <w:t>268</w:t>
            </w:r>
          </w:p>
        </w:tc>
        <w:tc>
          <w:tcPr>
            <w:tcW w:w="1985" w:type="dxa"/>
          </w:tcPr>
          <w:p w:rsidR="00411765" w:rsidRPr="00032E97" w:rsidRDefault="00411765" w:rsidP="00425C58">
            <w:pPr>
              <w:rPr>
                <w:rFonts w:ascii="Tahoma" w:hAnsi="Tahoma" w:cs="Tahoma"/>
              </w:rPr>
            </w:pPr>
            <w:r w:rsidRPr="00032E97">
              <w:rPr>
                <w:rFonts w:ascii="Tahoma" w:hAnsi="Tahoma" w:cs="Tahoma"/>
              </w:rPr>
              <w:t>158,680</w:t>
            </w:r>
          </w:p>
        </w:tc>
        <w:tc>
          <w:tcPr>
            <w:tcW w:w="1805" w:type="dxa"/>
          </w:tcPr>
          <w:p w:rsidR="00411765" w:rsidRPr="00032E97" w:rsidRDefault="00411765" w:rsidP="001F0DC1">
            <w:pPr>
              <w:rPr>
                <w:rFonts w:ascii="Tahoma" w:hAnsi="Tahoma" w:cs="Tahoma"/>
              </w:rPr>
            </w:pPr>
            <w:r w:rsidRPr="00032E97">
              <w:rPr>
                <w:rFonts w:ascii="Tahoma" w:hAnsi="Tahoma" w:cs="Tahoma"/>
              </w:rPr>
              <w:t>278,120</w:t>
            </w:r>
          </w:p>
        </w:tc>
      </w:tr>
      <w:tr w:rsidR="00411765" w:rsidRPr="00032E97" w:rsidTr="001A79AC">
        <w:tc>
          <w:tcPr>
            <w:tcW w:w="2972" w:type="dxa"/>
          </w:tcPr>
          <w:p w:rsidR="00411765" w:rsidRPr="00032E97" w:rsidRDefault="00411765" w:rsidP="00425C58">
            <w:pPr>
              <w:rPr>
                <w:rFonts w:ascii="Tahoma" w:hAnsi="Tahoma" w:cs="Tahoma"/>
              </w:rPr>
            </w:pPr>
            <w:r w:rsidRPr="00032E97">
              <w:rPr>
                <w:rFonts w:ascii="Tahoma" w:hAnsi="Tahoma" w:cs="Tahoma"/>
              </w:rPr>
              <w:t>C2 – Flight Attendant</w:t>
            </w:r>
          </w:p>
        </w:tc>
        <w:tc>
          <w:tcPr>
            <w:tcW w:w="1985" w:type="dxa"/>
          </w:tcPr>
          <w:p w:rsidR="00411765" w:rsidRPr="00032E97" w:rsidRDefault="009A7C29" w:rsidP="00425C58">
            <w:pPr>
              <w:rPr>
                <w:rFonts w:ascii="Tahoma" w:hAnsi="Tahoma" w:cs="Tahoma"/>
              </w:rPr>
            </w:pPr>
            <w:r w:rsidRPr="00032E97">
              <w:rPr>
                <w:rFonts w:ascii="Tahoma" w:hAnsi="Tahoma" w:cs="Tahoma"/>
              </w:rPr>
              <w:t>27</w:t>
            </w:r>
          </w:p>
        </w:tc>
        <w:tc>
          <w:tcPr>
            <w:tcW w:w="1985" w:type="dxa"/>
          </w:tcPr>
          <w:p w:rsidR="00411765" w:rsidRPr="00032E97" w:rsidRDefault="00411765" w:rsidP="00425C58">
            <w:pPr>
              <w:rPr>
                <w:rFonts w:ascii="Tahoma" w:hAnsi="Tahoma" w:cs="Tahoma"/>
              </w:rPr>
            </w:pPr>
            <w:r w:rsidRPr="00032E97">
              <w:rPr>
                <w:rFonts w:ascii="Tahoma" w:hAnsi="Tahoma" w:cs="Tahoma"/>
              </w:rPr>
              <w:t>161,680</w:t>
            </w:r>
          </w:p>
        </w:tc>
        <w:tc>
          <w:tcPr>
            <w:tcW w:w="1805" w:type="dxa"/>
          </w:tcPr>
          <w:p w:rsidR="00411765" w:rsidRPr="00032E97" w:rsidRDefault="00411765" w:rsidP="00425C58">
            <w:pPr>
              <w:rPr>
                <w:rFonts w:ascii="Tahoma" w:hAnsi="Tahoma" w:cs="Tahoma"/>
              </w:rPr>
            </w:pPr>
            <w:r w:rsidRPr="00032E97">
              <w:rPr>
                <w:rFonts w:ascii="Tahoma" w:hAnsi="Tahoma" w:cs="Tahoma"/>
              </w:rPr>
              <w:t>283,120</w:t>
            </w:r>
          </w:p>
        </w:tc>
      </w:tr>
      <w:tr w:rsidR="00411765" w:rsidRPr="00032E97" w:rsidTr="001A79AC">
        <w:tc>
          <w:tcPr>
            <w:tcW w:w="2972" w:type="dxa"/>
          </w:tcPr>
          <w:p w:rsidR="00411765" w:rsidRPr="00032E97" w:rsidRDefault="00411765" w:rsidP="00425C58">
            <w:pPr>
              <w:rPr>
                <w:rFonts w:ascii="Tahoma" w:hAnsi="Tahoma" w:cs="Tahoma"/>
              </w:rPr>
            </w:pPr>
            <w:r w:rsidRPr="00032E97">
              <w:rPr>
                <w:rFonts w:ascii="Tahoma" w:hAnsi="Tahoma" w:cs="Tahoma"/>
              </w:rPr>
              <w:t>C3 - Senior Flight Attendant</w:t>
            </w:r>
          </w:p>
        </w:tc>
        <w:tc>
          <w:tcPr>
            <w:tcW w:w="1985" w:type="dxa"/>
          </w:tcPr>
          <w:p w:rsidR="00411765" w:rsidRPr="00032E97" w:rsidRDefault="009A7C29" w:rsidP="008D13D9">
            <w:pPr>
              <w:rPr>
                <w:rFonts w:ascii="Tahoma" w:hAnsi="Tahoma" w:cs="Tahoma"/>
              </w:rPr>
            </w:pPr>
            <w:r w:rsidRPr="00032E97">
              <w:rPr>
                <w:rFonts w:ascii="Tahoma" w:hAnsi="Tahoma" w:cs="Tahoma"/>
              </w:rPr>
              <w:t>503</w:t>
            </w:r>
          </w:p>
        </w:tc>
        <w:tc>
          <w:tcPr>
            <w:tcW w:w="1985" w:type="dxa"/>
          </w:tcPr>
          <w:p w:rsidR="00411765" w:rsidRPr="00032E97" w:rsidRDefault="00411765" w:rsidP="008D13D9">
            <w:pPr>
              <w:rPr>
                <w:rFonts w:ascii="Tahoma" w:hAnsi="Tahoma" w:cs="Tahoma"/>
              </w:rPr>
            </w:pPr>
            <w:r w:rsidRPr="00032E97">
              <w:rPr>
                <w:rFonts w:ascii="Tahoma" w:hAnsi="Tahoma" w:cs="Tahoma"/>
              </w:rPr>
              <w:t>191,200</w:t>
            </w:r>
          </w:p>
        </w:tc>
        <w:tc>
          <w:tcPr>
            <w:tcW w:w="1805" w:type="dxa"/>
          </w:tcPr>
          <w:p w:rsidR="00411765" w:rsidRPr="00032E97" w:rsidRDefault="00411765" w:rsidP="008D13D9">
            <w:pPr>
              <w:rPr>
                <w:rFonts w:ascii="Tahoma" w:hAnsi="Tahoma" w:cs="Tahoma"/>
              </w:rPr>
            </w:pPr>
            <w:r w:rsidRPr="00032E97">
              <w:rPr>
                <w:rFonts w:ascii="Tahoma" w:hAnsi="Tahoma" w:cs="Tahoma"/>
              </w:rPr>
              <w:t>330,040</w:t>
            </w:r>
          </w:p>
        </w:tc>
      </w:tr>
      <w:tr w:rsidR="00411765" w:rsidRPr="00032E97" w:rsidTr="001A79AC">
        <w:tc>
          <w:tcPr>
            <w:tcW w:w="2972" w:type="dxa"/>
          </w:tcPr>
          <w:p w:rsidR="00411765" w:rsidRPr="00032E97" w:rsidRDefault="00411765" w:rsidP="00425C58">
            <w:pPr>
              <w:rPr>
                <w:rFonts w:ascii="Tahoma" w:hAnsi="Tahoma" w:cs="Tahoma"/>
              </w:rPr>
            </w:pPr>
            <w:r w:rsidRPr="00032E97">
              <w:rPr>
                <w:rFonts w:ascii="Tahoma" w:hAnsi="Tahoma" w:cs="Tahoma"/>
              </w:rPr>
              <w:t>C4 – Cabin Services Supervisor</w:t>
            </w:r>
          </w:p>
        </w:tc>
        <w:tc>
          <w:tcPr>
            <w:tcW w:w="1985" w:type="dxa"/>
          </w:tcPr>
          <w:p w:rsidR="00411765" w:rsidRPr="00032E97" w:rsidRDefault="009A7C29" w:rsidP="00425C58">
            <w:pPr>
              <w:rPr>
                <w:rFonts w:ascii="Tahoma" w:hAnsi="Tahoma" w:cs="Tahoma"/>
              </w:rPr>
            </w:pPr>
            <w:r w:rsidRPr="00032E97">
              <w:rPr>
                <w:rFonts w:ascii="Tahoma" w:hAnsi="Tahoma" w:cs="Tahoma"/>
              </w:rPr>
              <w:t>269</w:t>
            </w:r>
          </w:p>
        </w:tc>
        <w:tc>
          <w:tcPr>
            <w:tcW w:w="1985" w:type="dxa"/>
          </w:tcPr>
          <w:p w:rsidR="00411765" w:rsidRPr="00032E97" w:rsidRDefault="00411765" w:rsidP="00425C58">
            <w:pPr>
              <w:rPr>
                <w:rFonts w:ascii="Tahoma" w:hAnsi="Tahoma" w:cs="Tahoma"/>
              </w:rPr>
            </w:pPr>
            <w:r w:rsidRPr="00032E97">
              <w:rPr>
                <w:rFonts w:ascii="Tahoma" w:hAnsi="Tahoma" w:cs="Tahoma"/>
              </w:rPr>
              <w:t>256,320</w:t>
            </w:r>
          </w:p>
        </w:tc>
        <w:tc>
          <w:tcPr>
            <w:tcW w:w="1805" w:type="dxa"/>
          </w:tcPr>
          <w:p w:rsidR="00411765" w:rsidRPr="00032E97" w:rsidRDefault="00411765" w:rsidP="00425C58">
            <w:pPr>
              <w:rPr>
                <w:rFonts w:ascii="Tahoma" w:hAnsi="Tahoma" w:cs="Tahoma"/>
              </w:rPr>
            </w:pPr>
            <w:r w:rsidRPr="00032E97">
              <w:rPr>
                <w:rFonts w:ascii="Tahoma" w:hAnsi="Tahoma" w:cs="Tahoma"/>
              </w:rPr>
              <w:t>461,480</w:t>
            </w:r>
          </w:p>
        </w:tc>
      </w:tr>
      <w:tr w:rsidR="00411765" w:rsidRPr="00032E97" w:rsidTr="001A79AC">
        <w:tc>
          <w:tcPr>
            <w:tcW w:w="2972" w:type="dxa"/>
          </w:tcPr>
          <w:p w:rsidR="00411765" w:rsidRPr="00032E97" w:rsidRDefault="00411765" w:rsidP="00425C58">
            <w:pPr>
              <w:rPr>
                <w:rFonts w:ascii="Tahoma" w:hAnsi="Tahoma" w:cs="Tahoma"/>
              </w:rPr>
            </w:pPr>
            <w:r w:rsidRPr="00032E97">
              <w:rPr>
                <w:rFonts w:ascii="Tahoma" w:hAnsi="Tahoma" w:cs="Tahoma"/>
              </w:rPr>
              <w:t>C5 - Purser</w:t>
            </w:r>
          </w:p>
        </w:tc>
        <w:tc>
          <w:tcPr>
            <w:tcW w:w="1985" w:type="dxa"/>
          </w:tcPr>
          <w:p w:rsidR="00411765" w:rsidRPr="00032E97" w:rsidRDefault="009A7C29" w:rsidP="00425C58">
            <w:pPr>
              <w:rPr>
                <w:rFonts w:ascii="Tahoma" w:hAnsi="Tahoma" w:cs="Tahoma"/>
              </w:rPr>
            </w:pPr>
            <w:r w:rsidRPr="00032E97">
              <w:rPr>
                <w:rFonts w:ascii="Tahoma" w:hAnsi="Tahoma" w:cs="Tahoma"/>
              </w:rPr>
              <w:t>122</w:t>
            </w:r>
          </w:p>
        </w:tc>
        <w:tc>
          <w:tcPr>
            <w:tcW w:w="1985" w:type="dxa"/>
          </w:tcPr>
          <w:p w:rsidR="00411765" w:rsidRPr="00032E97" w:rsidRDefault="00411765" w:rsidP="00425C58">
            <w:pPr>
              <w:rPr>
                <w:rFonts w:ascii="Tahoma" w:hAnsi="Tahoma" w:cs="Tahoma"/>
              </w:rPr>
            </w:pPr>
            <w:r w:rsidRPr="00032E97">
              <w:rPr>
                <w:rFonts w:ascii="Tahoma" w:hAnsi="Tahoma" w:cs="Tahoma"/>
              </w:rPr>
              <w:t>368,200</w:t>
            </w:r>
          </w:p>
        </w:tc>
        <w:tc>
          <w:tcPr>
            <w:tcW w:w="1805" w:type="dxa"/>
          </w:tcPr>
          <w:p w:rsidR="00411765" w:rsidRPr="00032E97" w:rsidRDefault="00411765" w:rsidP="00425C58">
            <w:pPr>
              <w:rPr>
                <w:rFonts w:ascii="Tahoma" w:hAnsi="Tahoma" w:cs="Tahoma"/>
              </w:rPr>
            </w:pPr>
            <w:r w:rsidRPr="00032E97">
              <w:rPr>
                <w:rFonts w:ascii="Tahoma" w:hAnsi="Tahoma" w:cs="Tahoma"/>
              </w:rPr>
              <w:t>630,600</w:t>
            </w:r>
          </w:p>
        </w:tc>
      </w:tr>
    </w:tbl>
    <w:p w:rsidR="001F0DC1" w:rsidRPr="00032E97" w:rsidRDefault="001F0DC1" w:rsidP="00425C58">
      <w:pPr>
        <w:rPr>
          <w:rFonts w:ascii="Tahoma" w:hAnsi="Tahoma" w:cs="Tahoma"/>
        </w:rPr>
      </w:pPr>
    </w:p>
    <w:p w:rsidR="001F0DC1" w:rsidRPr="00032E97" w:rsidRDefault="001F0DC1" w:rsidP="00425C58">
      <w:pPr>
        <w:rPr>
          <w:rFonts w:ascii="Tahoma" w:hAnsi="Tahoma" w:cs="Tahoma"/>
        </w:rPr>
      </w:pPr>
    </w:p>
    <w:p w:rsidR="00C704B6" w:rsidRPr="00032E97" w:rsidRDefault="00C704B6" w:rsidP="00C704B6">
      <w:pPr>
        <w:rPr>
          <w:rFonts w:ascii="Tahoma" w:hAnsi="Tahoma" w:cs="Tahoma"/>
        </w:rPr>
      </w:pPr>
    </w:p>
    <w:p w:rsidR="00C704B6" w:rsidRPr="00032E97" w:rsidRDefault="00C704B6" w:rsidP="003B2B04">
      <w:pPr>
        <w:pStyle w:val="ListParagraph"/>
        <w:jc w:val="both"/>
        <w:rPr>
          <w:rFonts w:ascii="Tahoma" w:hAnsi="Tahoma" w:cs="Tahoma"/>
          <w:lang w:val="en-US"/>
        </w:rPr>
      </w:pPr>
    </w:p>
    <w:p w:rsidR="003A4A8C" w:rsidRPr="00032E97" w:rsidRDefault="00C704B6" w:rsidP="00AC1750">
      <w:pPr>
        <w:pStyle w:val="Heading1"/>
        <w:rPr>
          <w:rFonts w:ascii="Tahoma" w:hAnsi="Tahoma" w:cs="Tahoma"/>
          <w:sz w:val="22"/>
          <w:szCs w:val="22"/>
          <w:lang w:val="en-US"/>
        </w:rPr>
      </w:pPr>
      <w:r w:rsidRPr="00032E97">
        <w:rPr>
          <w:rFonts w:ascii="Tahoma" w:hAnsi="Tahoma" w:cs="Tahoma"/>
          <w:sz w:val="22"/>
          <w:szCs w:val="22"/>
          <w:lang w:val="en-US"/>
        </w:rPr>
        <w:lastRenderedPageBreak/>
        <w:t>2</w:t>
      </w:r>
      <w:r w:rsidR="003A4A8C" w:rsidRPr="00032E97">
        <w:rPr>
          <w:rFonts w:ascii="Tahoma" w:hAnsi="Tahoma" w:cs="Tahoma"/>
          <w:sz w:val="22"/>
          <w:szCs w:val="22"/>
          <w:lang w:val="en-US"/>
        </w:rPr>
        <w:t xml:space="preserve">. </w:t>
      </w:r>
      <w:r w:rsidRPr="00032E97">
        <w:rPr>
          <w:rFonts w:ascii="Tahoma" w:hAnsi="Tahoma" w:cs="Tahoma"/>
          <w:sz w:val="22"/>
          <w:szCs w:val="22"/>
          <w:lang w:val="en-US"/>
        </w:rPr>
        <w:t>Flight Crew (Pilots</w:t>
      </w:r>
      <w:r w:rsidR="00A6164D" w:rsidRPr="00032E97">
        <w:rPr>
          <w:rFonts w:ascii="Tahoma" w:hAnsi="Tahoma" w:cs="Tahoma"/>
          <w:sz w:val="22"/>
          <w:szCs w:val="22"/>
          <w:lang w:val="en-US"/>
        </w:rPr>
        <w:t xml:space="preserve"> and First Officers</w:t>
      </w:r>
      <w:r w:rsidRPr="00032E97">
        <w:rPr>
          <w:rFonts w:ascii="Tahoma" w:hAnsi="Tahoma" w:cs="Tahoma"/>
          <w:sz w:val="22"/>
          <w:szCs w:val="22"/>
          <w:lang w:val="en-US"/>
        </w:rPr>
        <w:t>) Remuneration Details</w:t>
      </w:r>
    </w:p>
    <w:p w:rsidR="00C704B6" w:rsidRPr="00032E97" w:rsidRDefault="00C704B6" w:rsidP="00C704B6">
      <w:pPr>
        <w:pStyle w:val="Heading2"/>
        <w:rPr>
          <w:rFonts w:ascii="Tahoma" w:hAnsi="Tahoma" w:cs="Tahoma"/>
          <w:sz w:val="22"/>
          <w:szCs w:val="22"/>
          <w:lang w:val="en-US"/>
        </w:rPr>
      </w:pPr>
      <w:r w:rsidRPr="00032E97">
        <w:rPr>
          <w:rFonts w:ascii="Tahoma" w:hAnsi="Tahoma" w:cs="Tahoma"/>
          <w:sz w:val="22"/>
          <w:szCs w:val="22"/>
          <w:lang w:val="en-US"/>
        </w:rPr>
        <w:t>2.1 Basic Salary Details</w:t>
      </w:r>
    </w:p>
    <w:p w:rsidR="00C704B6" w:rsidRPr="00032E97" w:rsidRDefault="00C704B6" w:rsidP="00C704B6">
      <w:pPr>
        <w:jc w:val="center"/>
        <w:rPr>
          <w:rFonts w:ascii="Tahoma" w:hAnsi="Tahoma" w:cs="Tahoma"/>
          <w:lang w:val="en-US"/>
        </w:rPr>
      </w:pPr>
      <w:r w:rsidRPr="00032E97">
        <w:rPr>
          <w:rFonts w:ascii="Tahoma" w:hAnsi="Tahoma" w:cs="Tahoma"/>
          <w:noProof/>
          <w:lang w:val="en-US"/>
        </w:rPr>
        <w:drawing>
          <wp:inline distT="0" distB="0" distL="0" distR="0" wp14:anchorId="687E592D" wp14:editId="523012A6">
            <wp:extent cx="3781425" cy="7867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81425" cy="7867650"/>
                    </a:xfrm>
                    <a:prstGeom prst="rect">
                      <a:avLst/>
                    </a:prstGeom>
                    <a:noFill/>
                    <a:ln>
                      <a:noFill/>
                    </a:ln>
                  </pic:spPr>
                </pic:pic>
              </a:graphicData>
            </a:graphic>
          </wp:inline>
        </w:drawing>
      </w:r>
    </w:p>
    <w:p w:rsidR="00C704B6" w:rsidRPr="00032E97" w:rsidRDefault="00C704B6" w:rsidP="00C704B6">
      <w:pPr>
        <w:rPr>
          <w:rFonts w:ascii="Tahoma" w:hAnsi="Tahoma" w:cs="Tahoma"/>
          <w:lang w:val="en-US"/>
        </w:rPr>
      </w:pPr>
    </w:p>
    <w:p w:rsidR="00C704B6" w:rsidRPr="00032E97" w:rsidRDefault="00425C58" w:rsidP="00425C58">
      <w:pPr>
        <w:pStyle w:val="Heading2"/>
        <w:rPr>
          <w:rFonts w:ascii="Tahoma" w:hAnsi="Tahoma" w:cs="Tahoma"/>
          <w:sz w:val="22"/>
          <w:szCs w:val="22"/>
          <w:lang w:val="en-US"/>
        </w:rPr>
      </w:pPr>
      <w:r w:rsidRPr="00032E97">
        <w:rPr>
          <w:rFonts w:ascii="Tahoma" w:hAnsi="Tahoma" w:cs="Tahoma"/>
          <w:sz w:val="22"/>
          <w:szCs w:val="22"/>
          <w:lang w:val="en-US"/>
        </w:rPr>
        <w:lastRenderedPageBreak/>
        <w:t>2.2 Allowances Details</w:t>
      </w:r>
    </w:p>
    <w:p w:rsidR="00425C58" w:rsidRPr="00032E97" w:rsidRDefault="0094213E" w:rsidP="0094213E">
      <w:pPr>
        <w:pStyle w:val="Heading2"/>
        <w:rPr>
          <w:rFonts w:ascii="Tahoma" w:hAnsi="Tahoma" w:cs="Tahoma"/>
          <w:sz w:val="22"/>
          <w:szCs w:val="22"/>
          <w:lang w:val="en-US"/>
        </w:rPr>
      </w:pPr>
      <w:r w:rsidRPr="00032E97">
        <w:rPr>
          <w:rFonts w:ascii="Tahoma" w:hAnsi="Tahoma" w:cs="Tahoma"/>
          <w:sz w:val="22"/>
          <w:szCs w:val="22"/>
          <w:lang w:val="en-US"/>
        </w:rPr>
        <w:t>2.2.1 Monthly Fixed Allowances</w:t>
      </w:r>
    </w:p>
    <w:p w:rsidR="0094213E" w:rsidRPr="00032E97" w:rsidRDefault="0094213E" w:rsidP="0094213E">
      <w:pPr>
        <w:rPr>
          <w:rFonts w:ascii="Tahoma" w:hAnsi="Tahoma" w:cs="Tahoma"/>
          <w:lang w:val="en-US"/>
        </w:rPr>
      </w:pPr>
      <w:r w:rsidRPr="00032E97">
        <w:rPr>
          <w:rFonts w:ascii="Tahoma" w:hAnsi="Tahoma" w:cs="Tahoma"/>
          <w:lang w:val="en-US"/>
        </w:rPr>
        <w:t>Monthly fixed allowances details are as follows;</w:t>
      </w:r>
    </w:p>
    <w:p w:rsidR="0094213E" w:rsidRPr="00032E97" w:rsidRDefault="00236A07" w:rsidP="005D7805">
      <w:pPr>
        <w:jc w:val="center"/>
        <w:rPr>
          <w:rFonts w:ascii="Tahoma" w:hAnsi="Tahoma" w:cs="Tahoma"/>
          <w:lang w:val="en-US"/>
        </w:rPr>
      </w:pPr>
      <w:r w:rsidRPr="00032E97">
        <w:rPr>
          <w:rFonts w:ascii="Tahoma" w:hAnsi="Tahoma" w:cs="Tahoma"/>
          <w:noProof/>
          <w:lang w:val="en-US"/>
        </w:rPr>
        <w:drawing>
          <wp:inline distT="0" distB="0" distL="0" distR="0" wp14:anchorId="19485B73" wp14:editId="07E908E6">
            <wp:extent cx="5731510" cy="2020197"/>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020197"/>
                    </a:xfrm>
                    <a:prstGeom prst="rect">
                      <a:avLst/>
                    </a:prstGeom>
                    <a:noFill/>
                    <a:ln>
                      <a:noFill/>
                    </a:ln>
                  </pic:spPr>
                </pic:pic>
              </a:graphicData>
            </a:graphic>
          </wp:inline>
        </w:drawing>
      </w:r>
    </w:p>
    <w:p w:rsidR="002325C7" w:rsidRPr="00032E97" w:rsidRDefault="002325C7" w:rsidP="005D7805">
      <w:pPr>
        <w:jc w:val="center"/>
        <w:rPr>
          <w:rFonts w:ascii="Tahoma" w:hAnsi="Tahoma" w:cs="Tahoma"/>
          <w:lang w:val="en-US"/>
        </w:rPr>
      </w:pPr>
    </w:p>
    <w:p w:rsidR="005D7805" w:rsidRPr="00032E97" w:rsidRDefault="005D7805" w:rsidP="005D7805">
      <w:pPr>
        <w:pStyle w:val="Heading2"/>
        <w:rPr>
          <w:rFonts w:ascii="Tahoma" w:hAnsi="Tahoma" w:cs="Tahoma"/>
          <w:sz w:val="22"/>
          <w:szCs w:val="22"/>
          <w:lang w:val="en-US"/>
        </w:rPr>
      </w:pPr>
      <w:r w:rsidRPr="00032E97">
        <w:rPr>
          <w:rFonts w:ascii="Tahoma" w:hAnsi="Tahoma" w:cs="Tahoma"/>
          <w:sz w:val="22"/>
          <w:szCs w:val="22"/>
          <w:lang w:val="en-US"/>
        </w:rPr>
        <w:t>2.2.2 Monthly Variable Allowances</w:t>
      </w:r>
    </w:p>
    <w:p w:rsidR="00145D12" w:rsidRPr="00032E97" w:rsidRDefault="00145D12" w:rsidP="00145D12">
      <w:pPr>
        <w:pStyle w:val="Heading2"/>
        <w:rPr>
          <w:rFonts w:ascii="Tahoma" w:hAnsi="Tahoma" w:cs="Tahoma"/>
          <w:sz w:val="22"/>
          <w:szCs w:val="22"/>
          <w:lang w:val="en-US"/>
        </w:rPr>
      </w:pPr>
      <w:r w:rsidRPr="00032E97">
        <w:rPr>
          <w:rFonts w:ascii="Tahoma" w:hAnsi="Tahoma" w:cs="Tahoma"/>
          <w:sz w:val="22"/>
          <w:szCs w:val="22"/>
          <w:lang w:val="en-US"/>
        </w:rPr>
        <w:t>Productivity Allowance</w:t>
      </w:r>
    </w:p>
    <w:p w:rsidR="005D7805" w:rsidRPr="00032E97" w:rsidRDefault="00145D12" w:rsidP="005D7805">
      <w:pPr>
        <w:rPr>
          <w:rFonts w:ascii="Tahoma" w:hAnsi="Tahoma" w:cs="Tahoma"/>
          <w:lang w:val="en-US"/>
        </w:rPr>
      </w:pPr>
      <w:r w:rsidRPr="00032E97">
        <w:rPr>
          <w:rFonts w:ascii="Tahoma" w:hAnsi="Tahoma" w:cs="Tahoma"/>
          <w:noProof/>
          <w:lang w:val="en-US"/>
        </w:rPr>
        <w:drawing>
          <wp:inline distT="0" distB="0" distL="0" distR="0" wp14:anchorId="120702ED" wp14:editId="3207E762">
            <wp:extent cx="5731510" cy="923258"/>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923258"/>
                    </a:xfrm>
                    <a:prstGeom prst="rect">
                      <a:avLst/>
                    </a:prstGeom>
                    <a:noFill/>
                    <a:ln>
                      <a:noFill/>
                    </a:ln>
                  </pic:spPr>
                </pic:pic>
              </a:graphicData>
            </a:graphic>
          </wp:inline>
        </w:drawing>
      </w:r>
    </w:p>
    <w:p w:rsidR="002325C7" w:rsidRPr="00032E97" w:rsidRDefault="002325C7" w:rsidP="005D7805">
      <w:pPr>
        <w:rPr>
          <w:rFonts w:ascii="Tahoma" w:hAnsi="Tahoma" w:cs="Tahoma"/>
          <w:lang w:val="en-US"/>
        </w:rPr>
      </w:pPr>
    </w:p>
    <w:p w:rsidR="00145D12" w:rsidRPr="00032E97" w:rsidRDefault="00F224E1" w:rsidP="00F224E1">
      <w:pPr>
        <w:pStyle w:val="Heading2"/>
        <w:rPr>
          <w:rFonts w:ascii="Tahoma" w:hAnsi="Tahoma" w:cs="Tahoma"/>
          <w:sz w:val="22"/>
          <w:szCs w:val="22"/>
          <w:lang w:val="en-US"/>
        </w:rPr>
      </w:pPr>
      <w:r w:rsidRPr="00032E97">
        <w:rPr>
          <w:rFonts w:ascii="Tahoma" w:hAnsi="Tahoma" w:cs="Tahoma"/>
          <w:sz w:val="22"/>
          <w:szCs w:val="22"/>
          <w:lang w:val="en-US"/>
        </w:rPr>
        <w:t>Off Day Payments</w:t>
      </w:r>
    </w:p>
    <w:p w:rsidR="00F224E1" w:rsidRPr="00032E97" w:rsidRDefault="00DF4414" w:rsidP="00F224E1">
      <w:pPr>
        <w:jc w:val="center"/>
        <w:rPr>
          <w:rFonts w:ascii="Tahoma" w:hAnsi="Tahoma" w:cs="Tahoma"/>
          <w:lang w:val="en-US"/>
        </w:rPr>
      </w:pPr>
      <w:r w:rsidRPr="00032E97">
        <w:rPr>
          <w:rFonts w:ascii="Tahoma" w:hAnsi="Tahoma" w:cs="Tahoma"/>
          <w:noProof/>
          <w:lang w:val="en-US"/>
        </w:rPr>
        <w:drawing>
          <wp:inline distT="0" distB="0" distL="0" distR="0" wp14:anchorId="744477A9" wp14:editId="01AF7F2A">
            <wp:extent cx="3733800" cy="5810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33800" cy="581025"/>
                    </a:xfrm>
                    <a:prstGeom prst="rect">
                      <a:avLst/>
                    </a:prstGeom>
                    <a:noFill/>
                    <a:ln>
                      <a:noFill/>
                    </a:ln>
                  </pic:spPr>
                </pic:pic>
              </a:graphicData>
            </a:graphic>
          </wp:inline>
        </w:drawing>
      </w:r>
    </w:p>
    <w:p w:rsidR="002325C7" w:rsidRPr="00032E97" w:rsidRDefault="002325C7" w:rsidP="00F224E1">
      <w:pPr>
        <w:jc w:val="center"/>
        <w:rPr>
          <w:rFonts w:ascii="Tahoma" w:hAnsi="Tahoma" w:cs="Tahoma"/>
          <w:lang w:val="en-US"/>
        </w:rPr>
      </w:pPr>
    </w:p>
    <w:p w:rsidR="00F224E1" w:rsidRPr="00032E97" w:rsidRDefault="00F224E1" w:rsidP="00F224E1">
      <w:pPr>
        <w:pStyle w:val="Heading2"/>
        <w:rPr>
          <w:rFonts w:ascii="Tahoma" w:hAnsi="Tahoma" w:cs="Tahoma"/>
          <w:sz w:val="22"/>
          <w:szCs w:val="22"/>
          <w:lang w:val="en-US"/>
        </w:rPr>
      </w:pPr>
      <w:r w:rsidRPr="00032E97">
        <w:rPr>
          <w:rFonts w:ascii="Tahoma" w:hAnsi="Tahoma" w:cs="Tahoma"/>
          <w:sz w:val="22"/>
          <w:szCs w:val="22"/>
          <w:lang w:val="en-US"/>
        </w:rPr>
        <w:t xml:space="preserve">Meal </w:t>
      </w:r>
      <w:r w:rsidR="00687641" w:rsidRPr="00032E97">
        <w:rPr>
          <w:rFonts w:ascii="Tahoma" w:hAnsi="Tahoma" w:cs="Tahoma"/>
          <w:sz w:val="22"/>
          <w:szCs w:val="22"/>
          <w:lang w:val="en-US"/>
        </w:rPr>
        <w:t xml:space="preserve">/ Overnight </w:t>
      </w:r>
      <w:r w:rsidRPr="00032E97">
        <w:rPr>
          <w:rFonts w:ascii="Tahoma" w:hAnsi="Tahoma" w:cs="Tahoma"/>
          <w:sz w:val="22"/>
          <w:szCs w:val="22"/>
          <w:lang w:val="en-US"/>
        </w:rPr>
        <w:t>Allowance</w:t>
      </w:r>
    </w:p>
    <w:p w:rsidR="00F224E1" w:rsidRPr="00032E97" w:rsidRDefault="002325C7" w:rsidP="00F224E1">
      <w:pPr>
        <w:rPr>
          <w:rFonts w:ascii="Tahoma" w:hAnsi="Tahoma" w:cs="Tahoma"/>
          <w:lang w:val="en-US"/>
        </w:rPr>
      </w:pPr>
      <w:r w:rsidRPr="00032E97">
        <w:rPr>
          <w:rFonts w:ascii="Tahoma" w:hAnsi="Tahoma" w:cs="Tahoma"/>
          <w:noProof/>
          <w:lang w:val="en-US"/>
        </w:rPr>
        <w:drawing>
          <wp:inline distT="0" distB="0" distL="0" distR="0" wp14:anchorId="44AE2FF8" wp14:editId="69732266">
            <wp:extent cx="5731510" cy="740434"/>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740434"/>
                    </a:xfrm>
                    <a:prstGeom prst="rect">
                      <a:avLst/>
                    </a:prstGeom>
                    <a:noFill/>
                    <a:ln>
                      <a:noFill/>
                    </a:ln>
                  </pic:spPr>
                </pic:pic>
              </a:graphicData>
            </a:graphic>
          </wp:inline>
        </w:drawing>
      </w:r>
    </w:p>
    <w:p w:rsidR="00B91E17" w:rsidRPr="00032E97" w:rsidRDefault="00B91E17" w:rsidP="00F224E1">
      <w:pPr>
        <w:rPr>
          <w:rFonts w:ascii="Tahoma" w:hAnsi="Tahoma" w:cs="Tahoma"/>
          <w:b/>
          <w:lang w:val="en-US"/>
        </w:rPr>
      </w:pPr>
      <w:r w:rsidRPr="00032E97">
        <w:rPr>
          <w:rFonts w:ascii="Tahoma" w:hAnsi="Tahoma" w:cs="Tahoma"/>
          <w:b/>
          <w:lang w:val="en-US"/>
        </w:rPr>
        <w:t>Transport</w:t>
      </w:r>
    </w:p>
    <w:p w:rsidR="00B91E17" w:rsidRPr="00032E97" w:rsidRDefault="00B91E17" w:rsidP="00F224E1">
      <w:pPr>
        <w:rPr>
          <w:rFonts w:ascii="Tahoma" w:hAnsi="Tahoma" w:cs="Tahoma"/>
          <w:lang w:val="en-US"/>
        </w:rPr>
      </w:pPr>
      <w:r w:rsidRPr="00032E97">
        <w:rPr>
          <w:rFonts w:ascii="Tahoma" w:hAnsi="Tahoma" w:cs="Tahoma"/>
          <w:lang w:val="en-US"/>
        </w:rPr>
        <w:t>Home pick up and drops are provided.</w:t>
      </w:r>
    </w:p>
    <w:p w:rsidR="001F3AD2" w:rsidRPr="00032E97" w:rsidRDefault="00204142" w:rsidP="001F3AD2">
      <w:pPr>
        <w:rPr>
          <w:rFonts w:ascii="Tahoma" w:hAnsi="Tahoma" w:cs="Tahoma"/>
          <w:b/>
        </w:rPr>
      </w:pPr>
      <w:r w:rsidRPr="00032E97">
        <w:rPr>
          <w:rFonts w:ascii="Tahoma" w:hAnsi="Tahoma" w:cs="Tahoma"/>
          <w:b/>
        </w:rPr>
        <w:t xml:space="preserve">2.3 </w:t>
      </w:r>
      <w:r w:rsidR="00411765" w:rsidRPr="00032E97">
        <w:rPr>
          <w:rFonts w:ascii="Tahoma" w:hAnsi="Tahoma" w:cs="Tahoma"/>
          <w:b/>
        </w:rPr>
        <w:t xml:space="preserve">Number of Employees and </w:t>
      </w:r>
      <w:r w:rsidR="001F3AD2" w:rsidRPr="00032E97">
        <w:rPr>
          <w:rFonts w:ascii="Tahoma" w:hAnsi="Tahoma" w:cs="Tahoma"/>
          <w:b/>
        </w:rPr>
        <w:t>Monthly Gross Earnings by Grade in LKR</w:t>
      </w:r>
      <w:r w:rsidRPr="00032E97">
        <w:rPr>
          <w:rFonts w:ascii="Tahoma" w:hAnsi="Tahoma" w:cs="Tahoma"/>
          <w:b/>
        </w:rPr>
        <w:t xml:space="preserve"> without variable allowances mentioned above</w:t>
      </w:r>
    </w:p>
    <w:tbl>
      <w:tblPr>
        <w:tblStyle w:val="TableGrid"/>
        <w:tblW w:w="0" w:type="auto"/>
        <w:tblLook w:val="04A0" w:firstRow="1" w:lastRow="0" w:firstColumn="1" w:lastColumn="0" w:noHBand="0" w:noVBand="1"/>
      </w:tblPr>
      <w:tblGrid>
        <w:gridCol w:w="2254"/>
        <w:gridCol w:w="2254"/>
        <w:gridCol w:w="2254"/>
        <w:gridCol w:w="2254"/>
      </w:tblGrid>
      <w:tr w:rsidR="00411765" w:rsidRPr="00032E97" w:rsidTr="001B0051">
        <w:tc>
          <w:tcPr>
            <w:tcW w:w="2254" w:type="dxa"/>
          </w:tcPr>
          <w:p w:rsidR="00411765" w:rsidRPr="00032E97" w:rsidRDefault="00411765" w:rsidP="00CA3F48">
            <w:pPr>
              <w:rPr>
                <w:rFonts w:ascii="Tahoma" w:hAnsi="Tahoma" w:cs="Tahoma"/>
                <w:b/>
              </w:rPr>
            </w:pPr>
            <w:r w:rsidRPr="00032E97">
              <w:rPr>
                <w:rFonts w:ascii="Tahoma" w:hAnsi="Tahoma" w:cs="Tahoma"/>
                <w:b/>
              </w:rPr>
              <w:t>Grade</w:t>
            </w:r>
          </w:p>
        </w:tc>
        <w:tc>
          <w:tcPr>
            <w:tcW w:w="2254" w:type="dxa"/>
          </w:tcPr>
          <w:p w:rsidR="00411765" w:rsidRPr="00032E97" w:rsidRDefault="00411765" w:rsidP="00CA3F48">
            <w:pPr>
              <w:rPr>
                <w:rFonts w:ascii="Tahoma" w:hAnsi="Tahoma" w:cs="Tahoma"/>
                <w:b/>
              </w:rPr>
            </w:pPr>
            <w:r w:rsidRPr="00032E97">
              <w:rPr>
                <w:rFonts w:ascii="Tahoma" w:hAnsi="Tahoma" w:cs="Tahoma"/>
                <w:b/>
              </w:rPr>
              <w:t>Number of Employees</w:t>
            </w:r>
          </w:p>
        </w:tc>
        <w:tc>
          <w:tcPr>
            <w:tcW w:w="2254" w:type="dxa"/>
          </w:tcPr>
          <w:p w:rsidR="00411765" w:rsidRPr="00032E97" w:rsidRDefault="00411765" w:rsidP="00CA3F48">
            <w:pPr>
              <w:rPr>
                <w:rFonts w:ascii="Tahoma" w:hAnsi="Tahoma" w:cs="Tahoma"/>
                <w:b/>
              </w:rPr>
            </w:pPr>
            <w:r w:rsidRPr="00032E97">
              <w:rPr>
                <w:rFonts w:ascii="Tahoma" w:hAnsi="Tahoma" w:cs="Tahoma"/>
                <w:b/>
              </w:rPr>
              <w:t>Minimum</w:t>
            </w:r>
          </w:p>
        </w:tc>
        <w:tc>
          <w:tcPr>
            <w:tcW w:w="2254" w:type="dxa"/>
          </w:tcPr>
          <w:p w:rsidR="00411765" w:rsidRPr="00032E97" w:rsidRDefault="00411765" w:rsidP="00CA3F48">
            <w:pPr>
              <w:rPr>
                <w:rFonts w:ascii="Tahoma" w:hAnsi="Tahoma" w:cs="Tahoma"/>
                <w:b/>
              </w:rPr>
            </w:pPr>
            <w:r w:rsidRPr="00032E97">
              <w:rPr>
                <w:rFonts w:ascii="Tahoma" w:hAnsi="Tahoma" w:cs="Tahoma"/>
                <w:b/>
              </w:rPr>
              <w:t>Maximum</w:t>
            </w:r>
          </w:p>
        </w:tc>
      </w:tr>
      <w:tr w:rsidR="00411765" w:rsidRPr="00032E97" w:rsidTr="001B0051">
        <w:tc>
          <w:tcPr>
            <w:tcW w:w="2254" w:type="dxa"/>
          </w:tcPr>
          <w:p w:rsidR="00411765" w:rsidRPr="00032E97" w:rsidRDefault="00411765" w:rsidP="00CA3F48">
            <w:pPr>
              <w:rPr>
                <w:rFonts w:ascii="Tahoma" w:hAnsi="Tahoma" w:cs="Tahoma"/>
              </w:rPr>
            </w:pPr>
            <w:r w:rsidRPr="00032E97">
              <w:rPr>
                <w:rFonts w:ascii="Tahoma" w:hAnsi="Tahoma" w:cs="Tahoma"/>
              </w:rPr>
              <w:t>P- Junior First Officer</w:t>
            </w:r>
          </w:p>
        </w:tc>
        <w:tc>
          <w:tcPr>
            <w:tcW w:w="2254" w:type="dxa"/>
          </w:tcPr>
          <w:p w:rsidR="00411765" w:rsidRPr="00032E97" w:rsidRDefault="009A7C29" w:rsidP="00CA3F48">
            <w:pPr>
              <w:rPr>
                <w:rFonts w:ascii="Tahoma" w:hAnsi="Tahoma" w:cs="Tahoma"/>
              </w:rPr>
            </w:pPr>
            <w:r w:rsidRPr="00032E97">
              <w:rPr>
                <w:rFonts w:ascii="Tahoma" w:hAnsi="Tahoma" w:cs="Tahoma"/>
              </w:rPr>
              <w:t>58</w:t>
            </w:r>
          </w:p>
        </w:tc>
        <w:tc>
          <w:tcPr>
            <w:tcW w:w="2254" w:type="dxa"/>
          </w:tcPr>
          <w:p w:rsidR="00411765" w:rsidRPr="00032E97" w:rsidRDefault="00411765" w:rsidP="00CA3F48">
            <w:pPr>
              <w:rPr>
                <w:rFonts w:ascii="Tahoma" w:hAnsi="Tahoma" w:cs="Tahoma"/>
              </w:rPr>
            </w:pPr>
            <w:r w:rsidRPr="00032E97">
              <w:rPr>
                <w:rFonts w:ascii="Tahoma" w:hAnsi="Tahoma" w:cs="Tahoma"/>
              </w:rPr>
              <w:t>701,480</w:t>
            </w:r>
          </w:p>
        </w:tc>
        <w:tc>
          <w:tcPr>
            <w:tcW w:w="2254" w:type="dxa"/>
          </w:tcPr>
          <w:p w:rsidR="00411765" w:rsidRPr="00032E97" w:rsidRDefault="00411765" w:rsidP="00CA3F48">
            <w:pPr>
              <w:rPr>
                <w:rFonts w:ascii="Tahoma" w:hAnsi="Tahoma" w:cs="Tahoma"/>
              </w:rPr>
            </w:pPr>
            <w:r w:rsidRPr="00032E97">
              <w:rPr>
                <w:rFonts w:ascii="Tahoma" w:hAnsi="Tahoma" w:cs="Tahoma"/>
              </w:rPr>
              <w:t>916,560</w:t>
            </w:r>
          </w:p>
        </w:tc>
      </w:tr>
      <w:tr w:rsidR="00411765" w:rsidRPr="00032E97" w:rsidTr="001B0051">
        <w:tc>
          <w:tcPr>
            <w:tcW w:w="2254" w:type="dxa"/>
          </w:tcPr>
          <w:p w:rsidR="00411765" w:rsidRPr="00032E97" w:rsidRDefault="00411765" w:rsidP="00CA3F48">
            <w:pPr>
              <w:rPr>
                <w:rFonts w:ascii="Tahoma" w:hAnsi="Tahoma" w:cs="Tahoma"/>
              </w:rPr>
            </w:pPr>
            <w:r w:rsidRPr="00032E97">
              <w:rPr>
                <w:rFonts w:ascii="Tahoma" w:hAnsi="Tahoma" w:cs="Tahoma"/>
              </w:rPr>
              <w:t>P1 – First Officer</w:t>
            </w:r>
          </w:p>
        </w:tc>
        <w:tc>
          <w:tcPr>
            <w:tcW w:w="2254" w:type="dxa"/>
          </w:tcPr>
          <w:p w:rsidR="00411765" w:rsidRPr="00032E97" w:rsidRDefault="009A7C29" w:rsidP="00CA3F48">
            <w:pPr>
              <w:rPr>
                <w:rFonts w:ascii="Tahoma" w:hAnsi="Tahoma" w:cs="Tahoma"/>
              </w:rPr>
            </w:pPr>
            <w:r w:rsidRPr="00032E97">
              <w:rPr>
                <w:rFonts w:ascii="Tahoma" w:hAnsi="Tahoma" w:cs="Tahoma"/>
              </w:rPr>
              <w:t>101</w:t>
            </w:r>
          </w:p>
        </w:tc>
        <w:tc>
          <w:tcPr>
            <w:tcW w:w="2254" w:type="dxa"/>
          </w:tcPr>
          <w:p w:rsidR="00411765" w:rsidRPr="00032E97" w:rsidRDefault="00243537" w:rsidP="00CA3F48">
            <w:pPr>
              <w:rPr>
                <w:rFonts w:ascii="Tahoma" w:hAnsi="Tahoma" w:cs="Tahoma"/>
              </w:rPr>
            </w:pPr>
            <w:r w:rsidRPr="00032E97">
              <w:rPr>
                <w:rFonts w:ascii="Tahoma" w:hAnsi="Tahoma" w:cs="Tahoma"/>
              </w:rPr>
              <w:t>947,825</w:t>
            </w:r>
          </w:p>
        </w:tc>
        <w:tc>
          <w:tcPr>
            <w:tcW w:w="2254" w:type="dxa"/>
          </w:tcPr>
          <w:p w:rsidR="00411765" w:rsidRPr="00032E97" w:rsidRDefault="00243537" w:rsidP="00CA3F48">
            <w:pPr>
              <w:rPr>
                <w:rFonts w:ascii="Tahoma" w:hAnsi="Tahoma" w:cs="Tahoma"/>
              </w:rPr>
            </w:pPr>
            <w:r w:rsidRPr="00032E97">
              <w:rPr>
                <w:rFonts w:ascii="Tahoma" w:hAnsi="Tahoma" w:cs="Tahoma"/>
              </w:rPr>
              <w:t>1,320,600</w:t>
            </w:r>
          </w:p>
        </w:tc>
      </w:tr>
      <w:tr w:rsidR="00411765" w:rsidRPr="00032E97" w:rsidTr="001B0051">
        <w:tc>
          <w:tcPr>
            <w:tcW w:w="2254" w:type="dxa"/>
          </w:tcPr>
          <w:p w:rsidR="00411765" w:rsidRPr="00032E97" w:rsidRDefault="00411765" w:rsidP="00CA3F48">
            <w:pPr>
              <w:rPr>
                <w:rFonts w:ascii="Tahoma" w:hAnsi="Tahoma" w:cs="Tahoma"/>
              </w:rPr>
            </w:pPr>
            <w:r w:rsidRPr="00032E97">
              <w:rPr>
                <w:rFonts w:ascii="Tahoma" w:hAnsi="Tahoma" w:cs="Tahoma"/>
              </w:rPr>
              <w:lastRenderedPageBreak/>
              <w:t>P2 – Captain</w:t>
            </w:r>
          </w:p>
        </w:tc>
        <w:tc>
          <w:tcPr>
            <w:tcW w:w="2254" w:type="dxa"/>
          </w:tcPr>
          <w:p w:rsidR="00411765" w:rsidRPr="00032E97" w:rsidRDefault="009A7C29" w:rsidP="00CA3F48">
            <w:pPr>
              <w:rPr>
                <w:rFonts w:ascii="Tahoma" w:hAnsi="Tahoma" w:cs="Tahoma"/>
              </w:rPr>
            </w:pPr>
            <w:r w:rsidRPr="00032E97">
              <w:rPr>
                <w:rFonts w:ascii="Tahoma" w:hAnsi="Tahoma" w:cs="Tahoma"/>
              </w:rPr>
              <w:t>163</w:t>
            </w:r>
          </w:p>
        </w:tc>
        <w:tc>
          <w:tcPr>
            <w:tcW w:w="2254" w:type="dxa"/>
          </w:tcPr>
          <w:p w:rsidR="00411765" w:rsidRPr="00032E97" w:rsidRDefault="006D55B9" w:rsidP="006D55B9">
            <w:pPr>
              <w:rPr>
                <w:rFonts w:ascii="Tahoma" w:hAnsi="Tahoma" w:cs="Tahoma"/>
              </w:rPr>
            </w:pPr>
            <w:r w:rsidRPr="00032E97">
              <w:rPr>
                <w:rFonts w:ascii="Tahoma" w:hAnsi="Tahoma" w:cs="Tahoma"/>
              </w:rPr>
              <w:t>1,494,975</w:t>
            </w:r>
          </w:p>
        </w:tc>
        <w:tc>
          <w:tcPr>
            <w:tcW w:w="2254" w:type="dxa"/>
          </w:tcPr>
          <w:p w:rsidR="00411765" w:rsidRPr="00032E97" w:rsidRDefault="00411765" w:rsidP="006D55B9">
            <w:pPr>
              <w:rPr>
                <w:rFonts w:ascii="Tahoma" w:hAnsi="Tahoma" w:cs="Tahoma"/>
              </w:rPr>
            </w:pPr>
            <w:r w:rsidRPr="00032E97">
              <w:rPr>
                <w:rFonts w:ascii="Tahoma" w:hAnsi="Tahoma" w:cs="Tahoma"/>
              </w:rPr>
              <w:t>2,</w:t>
            </w:r>
            <w:r w:rsidR="006D55B9" w:rsidRPr="00032E97">
              <w:rPr>
                <w:rFonts w:ascii="Tahoma" w:hAnsi="Tahoma" w:cs="Tahoma"/>
              </w:rPr>
              <w:t>402</w:t>
            </w:r>
            <w:r w:rsidRPr="00032E97">
              <w:rPr>
                <w:rFonts w:ascii="Tahoma" w:hAnsi="Tahoma" w:cs="Tahoma"/>
              </w:rPr>
              <w:t>,</w:t>
            </w:r>
            <w:r w:rsidR="006D55B9" w:rsidRPr="00032E97">
              <w:rPr>
                <w:rFonts w:ascii="Tahoma" w:hAnsi="Tahoma" w:cs="Tahoma"/>
              </w:rPr>
              <w:t>500</w:t>
            </w:r>
          </w:p>
        </w:tc>
      </w:tr>
    </w:tbl>
    <w:p w:rsidR="004D1CB7" w:rsidRPr="00032E97" w:rsidRDefault="004D1CB7" w:rsidP="004D1CB7">
      <w:pPr>
        <w:rPr>
          <w:rFonts w:ascii="Tahoma" w:hAnsi="Tahoma" w:cs="Tahoma"/>
          <w:lang w:val="en-US"/>
        </w:rPr>
      </w:pPr>
    </w:p>
    <w:p w:rsidR="00CF712A" w:rsidRPr="00032E97" w:rsidRDefault="00C118EB" w:rsidP="00841CC8">
      <w:pPr>
        <w:pStyle w:val="Heading1"/>
        <w:rPr>
          <w:rFonts w:ascii="Tahoma" w:hAnsi="Tahoma" w:cs="Tahoma"/>
          <w:sz w:val="22"/>
          <w:szCs w:val="22"/>
          <w:lang w:val="en-US"/>
        </w:rPr>
      </w:pPr>
      <w:r w:rsidRPr="00032E97">
        <w:rPr>
          <w:rFonts w:ascii="Tahoma" w:hAnsi="Tahoma" w:cs="Tahoma"/>
          <w:sz w:val="22"/>
          <w:szCs w:val="22"/>
          <w:lang w:val="en-US"/>
        </w:rPr>
        <w:t>3</w:t>
      </w:r>
      <w:r w:rsidR="00841CC8" w:rsidRPr="00032E97">
        <w:rPr>
          <w:rFonts w:ascii="Tahoma" w:hAnsi="Tahoma" w:cs="Tahoma"/>
          <w:sz w:val="22"/>
          <w:szCs w:val="22"/>
          <w:lang w:val="en-US"/>
        </w:rPr>
        <w:t xml:space="preserve">. Executives </w:t>
      </w:r>
      <w:r w:rsidR="00A6164D" w:rsidRPr="00032E97">
        <w:rPr>
          <w:rFonts w:ascii="Tahoma" w:hAnsi="Tahoma" w:cs="Tahoma"/>
          <w:sz w:val="22"/>
          <w:szCs w:val="22"/>
          <w:lang w:val="en-US"/>
        </w:rPr>
        <w:t>and</w:t>
      </w:r>
      <w:r w:rsidR="00841CC8" w:rsidRPr="00032E97">
        <w:rPr>
          <w:rFonts w:ascii="Tahoma" w:hAnsi="Tahoma" w:cs="Tahoma"/>
          <w:sz w:val="22"/>
          <w:szCs w:val="22"/>
          <w:lang w:val="en-US"/>
        </w:rPr>
        <w:t xml:space="preserve"> Managers Remuneration Details</w:t>
      </w:r>
    </w:p>
    <w:p w:rsidR="00841CC8" w:rsidRPr="00032E97" w:rsidRDefault="00C118EB" w:rsidP="00841CC8">
      <w:pPr>
        <w:pStyle w:val="Heading2"/>
        <w:rPr>
          <w:rFonts w:ascii="Tahoma" w:hAnsi="Tahoma" w:cs="Tahoma"/>
          <w:sz w:val="22"/>
          <w:szCs w:val="22"/>
          <w:lang w:val="en-US"/>
        </w:rPr>
      </w:pPr>
      <w:r w:rsidRPr="00032E97">
        <w:rPr>
          <w:rFonts w:ascii="Tahoma" w:hAnsi="Tahoma" w:cs="Tahoma"/>
          <w:sz w:val="22"/>
          <w:szCs w:val="22"/>
          <w:lang w:val="en-US"/>
        </w:rPr>
        <w:t>3</w:t>
      </w:r>
      <w:r w:rsidR="00841CC8" w:rsidRPr="00032E97">
        <w:rPr>
          <w:rFonts w:ascii="Tahoma" w:hAnsi="Tahoma" w:cs="Tahoma"/>
          <w:sz w:val="22"/>
          <w:szCs w:val="22"/>
          <w:lang w:val="en-US"/>
        </w:rPr>
        <w:t>.1 Basic Salary Scales</w:t>
      </w:r>
    </w:p>
    <w:p w:rsidR="00841CC8" w:rsidRPr="00032E97" w:rsidRDefault="00841CC8" w:rsidP="00841CC8">
      <w:pPr>
        <w:rPr>
          <w:rFonts w:ascii="Tahoma" w:hAnsi="Tahoma" w:cs="Tahoma"/>
          <w:lang w:val="en-US"/>
        </w:rPr>
      </w:pPr>
    </w:p>
    <w:tbl>
      <w:tblPr>
        <w:tblStyle w:val="TableGrid"/>
        <w:tblW w:w="0" w:type="auto"/>
        <w:tblLook w:val="04A0" w:firstRow="1" w:lastRow="0" w:firstColumn="1" w:lastColumn="0" w:noHBand="0" w:noVBand="1"/>
      </w:tblPr>
      <w:tblGrid>
        <w:gridCol w:w="1848"/>
        <w:gridCol w:w="1848"/>
        <w:gridCol w:w="1848"/>
        <w:gridCol w:w="1849"/>
        <w:gridCol w:w="1849"/>
      </w:tblGrid>
      <w:tr w:rsidR="00411765" w:rsidRPr="00032E97" w:rsidTr="00411765">
        <w:tc>
          <w:tcPr>
            <w:tcW w:w="1848" w:type="dxa"/>
          </w:tcPr>
          <w:p w:rsidR="00411765" w:rsidRPr="00032E97" w:rsidRDefault="00AF3E8D" w:rsidP="003318C7">
            <w:pPr>
              <w:pStyle w:val="Heading2"/>
              <w:outlineLvl w:val="1"/>
              <w:rPr>
                <w:rFonts w:ascii="Tahoma" w:hAnsi="Tahoma" w:cs="Tahoma"/>
                <w:sz w:val="22"/>
                <w:szCs w:val="22"/>
                <w:lang w:val="en-US"/>
              </w:rPr>
            </w:pPr>
            <w:r w:rsidRPr="00032E97">
              <w:rPr>
                <w:rFonts w:ascii="Tahoma" w:hAnsi="Tahoma" w:cs="Tahoma"/>
                <w:sz w:val="22"/>
                <w:szCs w:val="22"/>
                <w:lang w:val="en-US"/>
              </w:rPr>
              <w:t>Grade</w:t>
            </w:r>
          </w:p>
        </w:tc>
        <w:tc>
          <w:tcPr>
            <w:tcW w:w="1848" w:type="dxa"/>
          </w:tcPr>
          <w:p w:rsidR="00411765" w:rsidRPr="00032E97" w:rsidRDefault="00AF3E8D" w:rsidP="003318C7">
            <w:pPr>
              <w:pStyle w:val="Heading2"/>
              <w:outlineLvl w:val="1"/>
              <w:rPr>
                <w:rFonts w:ascii="Tahoma" w:hAnsi="Tahoma" w:cs="Tahoma"/>
                <w:sz w:val="22"/>
                <w:szCs w:val="22"/>
                <w:lang w:val="en-US"/>
              </w:rPr>
            </w:pPr>
            <w:r w:rsidRPr="00032E97">
              <w:rPr>
                <w:rFonts w:ascii="Tahoma" w:hAnsi="Tahoma" w:cs="Tahoma"/>
                <w:sz w:val="22"/>
                <w:szCs w:val="22"/>
                <w:lang w:val="en-US"/>
              </w:rPr>
              <w:t>No: of Employees</w:t>
            </w:r>
          </w:p>
        </w:tc>
        <w:tc>
          <w:tcPr>
            <w:tcW w:w="1848" w:type="dxa"/>
          </w:tcPr>
          <w:p w:rsidR="00411765" w:rsidRPr="00032E97" w:rsidRDefault="00AF3E8D" w:rsidP="003318C7">
            <w:pPr>
              <w:pStyle w:val="Heading2"/>
              <w:outlineLvl w:val="1"/>
              <w:rPr>
                <w:rFonts w:ascii="Tahoma" w:hAnsi="Tahoma" w:cs="Tahoma"/>
                <w:sz w:val="22"/>
                <w:szCs w:val="22"/>
                <w:lang w:val="en-US"/>
              </w:rPr>
            </w:pPr>
            <w:r w:rsidRPr="00032E97">
              <w:rPr>
                <w:rFonts w:ascii="Tahoma" w:hAnsi="Tahoma" w:cs="Tahoma"/>
                <w:sz w:val="22"/>
                <w:szCs w:val="22"/>
                <w:lang w:val="en-US"/>
              </w:rPr>
              <w:t>Minimum</w:t>
            </w:r>
          </w:p>
        </w:tc>
        <w:tc>
          <w:tcPr>
            <w:tcW w:w="1849" w:type="dxa"/>
          </w:tcPr>
          <w:p w:rsidR="00411765" w:rsidRPr="00032E97" w:rsidRDefault="00AF3E8D" w:rsidP="003318C7">
            <w:pPr>
              <w:pStyle w:val="Heading2"/>
              <w:outlineLvl w:val="1"/>
              <w:rPr>
                <w:rFonts w:ascii="Tahoma" w:hAnsi="Tahoma" w:cs="Tahoma"/>
                <w:sz w:val="22"/>
                <w:szCs w:val="22"/>
                <w:lang w:val="en-US"/>
              </w:rPr>
            </w:pPr>
            <w:r w:rsidRPr="00032E97">
              <w:rPr>
                <w:rFonts w:ascii="Tahoma" w:hAnsi="Tahoma" w:cs="Tahoma"/>
                <w:sz w:val="22"/>
                <w:szCs w:val="22"/>
                <w:lang w:val="en-US"/>
              </w:rPr>
              <w:t>Average</w:t>
            </w:r>
          </w:p>
        </w:tc>
        <w:tc>
          <w:tcPr>
            <w:tcW w:w="1849" w:type="dxa"/>
          </w:tcPr>
          <w:p w:rsidR="00411765" w:rsidRPr="00032E97" w:rsidRDefault="00AF3E8D" w:rsidP="003318C7">
            <w:pPr>
              <w:pStyle w:val="Heading2"/>
              <w:outlineLvl w:val="1"/>
              <w:rPr>
                <w:rFonts w:ascii="Tahoma" w:hAnsi="Tahoma" w:cs="Tahoma"/>
                <w:sz w:val="22"/>
                <w:szCs w:val="22"/>
                <w:lang w:val="en-US"/>
              </w:rPr>
            </w:pPr>
            <w:r w:rsidRPr="00032E97">
              <w:rPr>
                <w:rFonts w:ascii="Tahoma" w:hAnsi="Tahoma" w:cs="Tahoma"/>
                <w:sz w:val="22"/>
                <w:szCs w:val="22"/>
                <w:lang w:val="en-US"/>
              </w:rPr>
              <w:t>Maximum</w:t>
            </w:r>
          </w:p>
        </w:tc>
      </w:tr>
      <w:tr w:rsidR="00411765" w:rsidRPr="00032E97" w:rsidTr="00411765">
        <w:tc>
          <w:tcPr>
            <w:tcW w:w="1848" w:type="dxa"/>
          </w:tcPr>
          <w:p w:rsidR="00411765" w:rsidRPr="00032E97" w:rsidRDefault="00AF3E8D" w:rsidP="003318C7">
            <w:pPr>
              <w:pStyle w:val="Heading2"/>
              <w:outlineLvl w:val="1"/>
              <w:rPr>
                <w:rFonts w:ascii="Tahoma" w:hAnsi="Tahoma" w:cs="Tahoma"/>
                <w:b w:val="0"/>
                <w:sz w:val="22"/>
                <w:szCs w:val="22"/>
                <w:lang w:val="en-US"/>
              </w:rPr>
            </w:pPr>
            <w:r w:rsidRPr="00032E97">
              <w:rPr>
                <w:rFonts w:ascii="Tahoma" w:hAnsi="Tahoma" w:cs="Tahoma"/>
                <w:b w:val="0"/>
                <w:sz w:val="22"/>
                <w:szCs w:val="22"/>
                <w:lang w:val="en-US"/>
              </w:rPr>
              <w:t>8.1 - Executive</w:t>
            </w:r>
          </w:p>
        </w:tc>
        <w:tc>
          <w:tcPr>
            <w:tcW w:w="1848" w:type="dxa"/>
          </w:tcPr>
          <w:p w:rsidR="00411765" w:rsidRPr="00032E97" w:rsidRDefault="009A7C29" w:rsidP="003318C7">
            <w:pPr>
              <w:pStyle w:val="Heading2"/>
              <w:outlineLvl w:val="1"/>
              <w:rPr>
                <w:rFonts w:ascii="Tahoma" w:hAnsi="Tahoma" w:cs="Tahoma"/>
                <w:b w:val="0"/>
                <w:sz w:val="22"/>
                <w:szCs w:val="22"/>
                <w:lang w:val="en-US"/>
              </w:rPr>
            </w:pPr>
            <w:r w:rsidRPr="00032E97">
              <w:rPr>
                <w:rFonts w:ascii="Tahoma" w:hAnsi="Tahoma" w:cs="Tahoma"/>
                <w:b w:val="0"/>
                <w:sz w:val="22"/>
                <w:szCs w:val="22"/>
                <w:lang w:val="en-US"/>
              </w:rPr>
              <w:t>250</w:t>
            </w:r>
          </w:p>
        </w:tc>
        <w:tc>
          <w:tcPr>
            <w:tcW w:w="1848" w:type="dxa"/>
          </w:tcPr>
          <w:p w:rsidR="00411765" w:rsidRPr="00032E97" w:rsidRDefault="00AF3E8D" w:rsidP="003318C7">
            <w:pPr>
              <w:pStyle w:val="Heading2"/>
              <w:outlineLvl w:val="1"/>
              <w:rPr>
                <w:rFonts w:ascii="Tahoma" w:hAnsi="Tahoma" w:cs="Tahoma"/>
                <w:b w:val="0"/>
                <w:sz w:val="22"/>
                <w:szCs w:val="22"/>
                <w:lang w:val="en-US"/>
              </w:rPr>
            </w:pPr>
            <w:r w:rsidRPr="00032E97">
              <w:rPr>
                <w:rFonts w:ascii="Tahoma" w:hAnsi="Tahoma" w:cs="Tahoma"/>
                <w:b w:val="0"/>
                <w:sz w:val="22"/>
                <w:szCs w:val="22"/>
                <w:lang w:val="en-US"/>
              </w:rPr>
              <w:t>60,000</w:t>
            </w:r>
          </w:p>
        </w:tc>
        <w:tc>
          <w:tcPr>
            <w:tcW w:w="1849" w:type="dxa"/>
          </w:tcPr>
          <w:p w:rsidR="00411765" w:rsidRPr="00032E97" w:rsidRDefault="00AF3E8D" w:rsidP="003318C7">
            <w:pPr>
              <w:pStyle w:val="Heading2"/>
              <w:outlineLvl w:val="1"/>
              <w:rPr>
                <w:rFonts w:ascii="Tahoma" w:hAnsi="Tahoma" w:cs="Tahoma"/>
                <w:b w:val="0"/>
                <w:sz w:val="22"/>
                <w:szCs w:val="22"/>
                <w:lang w:val="en-US"/>
              </w:rPr>
            </w:pPr>
            <w:r w:rsidRPr="00032E97">
              <w:rPr>
                <w:rFonts w:ascii="Tahoma" w:hAnsi="Tahoma" w:cs="Tahoma"/>
                <w:b w:val="0"/>
                <w:sz w:val="22"/>
                <w:szCs w:val="22"/>
                <w:lang w:val="en-US"/>
              </w:rPr>
              <w:t>88,905</w:t>
            </w:r>
          </w:p>
        </w:tc>
        <w:tc>
          <w:tcPr>
            <w:tcW w:w="1849" w:type="dxa"/>
          </w:tcPr>
          <w:p w:rsidR="00411765" w:rsidRPr="00032E97" w:rsidRDefault="00AF3E8D" w:rsidP="003318C7">
            <w:pPr>
              <w:pStyle w:val="Heading2"/>
              <w:outlineLvl w:val="1"/>
              <w:rPr>
                <w:rFonts w:ascii="Tahoma" w:hAnsi="Tahoma" w:cs="Tahoma"/>
                <w:b w:val="0"/>
                <w:sz w:val="22"/>
                <w:szCs w:val="22"/>
                <w:lang w:val="en-US"/>
              </w:rPr>
            </w:pPr>
            <w:r w:rsidRPr="00032E97">
              <w:rPr>
                <w:rFonts w:ascii="Tahoma" w:hAnsi="Tahoma" w:cs="Tahoma"/>
                <w:b w:val="0"/>
                <w:sz w:val="22"/>
                <w:szCs w:val="22"/>
                <w:lang w:val="en-US"/>
              </w:rPr>
              <w:t>185,909.00</w:t>
            </w:r>
          </w:p>
        </w:tc>
      </w:tr>
      <w:tr w:rsidR="00411765" w:rsidRPr="00032E97" w:rsidTr="00411765">
        <w:tc>
          <w:tcPr>
            <w:tcW w:w="1848" w:type="dxa"/>
          </w:tcPr>
          <w:p w:rsidR="00411765" w:rsidRPr="00032E97" w:rsidRDefault="00AF3E8D" w:rsidP="003318C7">
            <w:pPr>
              <w:pStyle w:val="Heading2"/>
              <w:outlineLvl w:val="1"/>
              <w:rPr>
                <w:rFonts w:ascii="Tahoma" w:hAnsi="Tahoma" w:cs="Tahoma"/>
                <w:b w:val="0"/>
                <w:sz w:val="22"/>
                <w:szCs w:val="22"/>
                <w:lang w:val="en-US"/>
              </w:rPr>
            </w:pPr>
            <w:r w:rsidRPr="00032E97">
              <w:rPr>
                <w:rFonts w:ascii="Tahoma" w:hAnsi="Tahoma" w:cs="Tahoma"/>
                <w:b w:val="0"/>
                <w:sz w:val="22"/>
                <w:szCs w:val="22"/>
                <w:lang w:val="en-US"/>
              </w:rPr>
              <w:t>8.2 Snr.Executive</w:t>
            </w:r>
          </w:p>
        </w:tc>
        <w:tc>
          <w:tcPr>
            <w:tcW w:w="1848" w:type="dxa"/>
          </w:tcPr>
          <w:p w:rsidR="00411765" w:rsidRPr="00032E97" w:rsidRDefault="009A7C29" w:rsidP="003318C7">
            <w:pPr>
              <w:pStyle w:val="Heading2"/>
              <w:outlineLvl w:val="1"/>
              <w:rPr>
                <w:rFonts w:ascii="Tahoma" w:hAnsi="Tahoma" w:cs="Tahoma"/>
                <w:b w:val="0"/>
                <w:sz w:val="22"/>
                <w:szCs w:val="22"/>
                <w:lang w:val="en-US"/>
              </w:rPr>
            </w:pPr>
            <w:r w:rsidRPr="00032E97">
              <w:rPr>
                <w:rFonts w:ascii="Tahoma" w:hAnsi="Tahoma" w:cs="Tahoma"/>
                <w:b w:val="0"/>
                <w:sz w:val="22"/>
                <w:szCs w:val="22"/>
                <w:lang w:val="en-US"/>
              </w:rPr>
              <w:t>256</w:t>
            </w:r>
          </w:p>
        </w:tc>
        <w:tc>
          <w:tcPr>
            <w:tcW w:w="1848" w:type="dxa"/>
          </w:tcPr>
          <w:p w:rsidR="00411765" w:rsidRPr="00032E97" w:rsidRDefault="00AF3E8D" w:rsidP="003318C7">
            <w:pPr>
              <w:pStyle w:val="Heading2"/>
              <w:outlineLvl w:val="1"/>
              <w:rPr>
                <w:rFonts w:ascii="Tahoma" w:hAnsi="Tahoma" w:cs="Tahoma"/>
                <w:b w:val="0"/>
                <w:sz w:val="22"/>
                <w:szCs w:val="22"/>
                <w:lang w:val="en-US"/>
              </w:rPr>
            </w:pPr>
            <w:r w:rsidRPr="00032E97">
              <w:rPr>
                <w:rFonts w:ascii="Tahoma" w:hAnsi="Tahoma" w:cs="Tahoma"/>
                <w:b w:val="0"/>
                <w:sz w:val="22"/>
                <w:szCs w:val="22"/>
                <w:lang w:val="en-US"/>
              </w:rPr>
              <w:t>80,000</w:t>
            </w:r>
          </w:p>
        </w:tc>
        <w:tc>
          <w:tcPr>
            <w:tcW w:w="1849" w:type="dxa"/>
          </w:tcPr>
          <w:p w:rsidR="00411765" w:rsidRPr="00032E97" w:rsidRDefault="00AF3E8D" w:rsidP="003318C7">
            <w:pPr>
              <w:pStyle w:val="Heading2"/>
              <w:outlineLvl w:val="1"/>
              <w:rPr>
                <w:rFonts w:ascii="Tahoma" w:hAnsi="Tahoma" w:cs="Tahoma"/>
                <w:b w:val="0"/>
                <w:sz w:val="22"/>
                <w:szCs w:val="22"/>
                <w:lang w:val="en-US"/>
              </w:rPr>
            </w:pPr>
            <w:r w:rsidRPr="00032E97">
              <w:rPr>
                <w:rFonts w:ascii="Tahoma" w:hAnsi="Tahoma" w:cs="Tahoma"/>
                <w:b w:val="0"/>
                <w:sz w:val="22"/>
                <w:szCs w:val="22"/>
                <w:lang w:val="en-US"/>
              </w:rPr>
              <w:t>126,107</w:t>
            </w:r>
          </w:p>
        </w:tc>
        <w:tc>
          <w:tcPr>
            <w:tcW w:w="1849" w:type="dxa"/>
          </w:tcPr>
          <w:p w:rsidR="00411765" w:rsidRPr="00032E97" w:rsidRDefault="00AF3E8D" w:rsidP="003318C7">
            <w:pPr>
              <w:pStyle w:val="Heading2"/>
              <w:outlineLvl w:val="1"/>
              <w:rPr>
                <w:rFonts w:ascii="Tahoma" w:hAnsi="Tahoma" w:cs="Tahoma"/>
                <w:b w:val="0"/>
                <w:sz w:val="22"/>
                <w:szCs w:val="22"/>
                <w:lang w:val="en-US"/>
              </w:rPr>
            </w:pPr>
            <w:r w:rsidRPr="00032E97">
              <w:rPr>
                <w:rFonts w:ascii="Tahoma" w:hAnsi="Tahoma" w:cs="Tahoma"/>
                <w:b w:val="0"/>
                <w:sz w:val="22"/>
                <w:szCs w:val="22"/>
                <w:lang w:val="en-US"/>
              </w:rPr>
              <w:t>222,021.00</w:t>
            </w:r>
          </w:p>
        </w:tc>
      </w:tr>
      <w:tr w:rsidR="00411765" w:rsidRPr="00032E97" w:rsidTr="00411765">
        <w:tc>
          <w:tcPr>
            <w:tcW w:w="1848" w:type="dxa"/>
          </w:tcPr>
          <w:p w:rsidR="00411765" w:rsidRPr="00032E97" w:rsidRDefault="00AF3E8D" w:rsidP="003318C7">
            <w:pPr>
              <w:pStyle w:val="Heading2"/>
              <w:outlineLvl w:val="1"/>
              <w:rPr>
                <w:rFonts w:ascii="Tahoma" w:hAnsi="Tahoma" w:cs="Tahoma"/>
                <w:b w:val="0"/>
                <w:sz w:val="22"/>
                <w:szCs w:val="22"/>
                <w:lang w:val="en-US"/>
              </w:rPr>
            </w:pPr>
            <w:r w:rsidRPr="00032E97">
              <w:rPr>
                <w:rFonts w:ascii="Tahoma" w:hAnsi="Tahoma" w:cs="Tahoma"/>
                <w:b w:val="0"/>
                <w:sz w:val="22"/>
                <w:szCs w:val="22"/>
                <w:lang w:val="en-US"/>
              </w:rPr>
              <w:t>8T – Aircraft Maintenance Esecutive</w:t>
            </w:r>
          </w:p>
        </w:tc>
        <w:tc>
          <w:tcPr>
            <w:tcW w:w="1848" w:type="dxa"/>
          </w:tcPr>
          <w:p w:rsidR="00411765" w:rsidRPr="00032E97" w:rsidRDefault="009A7C29" w:rsidP="003318C7">
            <w:pPr>
              <w:pStyle w:val="Heading2"/>
              <w:outlineLvl w:val="1"/>
              <w:rPr>
                <w:rFonts w:ascii="Tahoma" w:hAnsi="Tahoma" w:cs="Tahoma"/>
                <w:b w:val="0"/>
                <w:sz w:val="22"/>
                <w:szCs w:val="22"/>
                <w:lang w:val="en-US"/>
              </w:rPr>
            </w:pPr>
            <w:r w:rsidRPr="00032E97">
              <w:rPr>
                <w:rFonts w:ascii="Tahoma" w:hAnsi="Tahoma" w:cs="Tahoma"/>
                <w:b w:val="0"/>
                <w:sz w:val="22"/>
                <w:szCs w:val="22"/>
                <w:lang w:val="en-US"/>
              </w:rPr>
              <w:t>16</w:t>
            </w:r>
          </w:p>
        </w:tc>
        <w:tc>
          <w:tcPr>
            <w:tcW w:w="1848" w:type="dxa"/>
          </w:tcPr>
          <w:p w:rsidR="00411765" w:rsidRPr="00032E97" w:rsidRDefault="00AF3E8D" w:rsidP="003318C7">
            <w:pPr>
              <w:pStyle w:val="Heading2"/>
              <w:outlineLvl w:val="1"/>
              <w:rPr>
                <w:rFonts w:ascii="Tahoma" w:hAnsi="Tahoma" w:cs="Tahoma"/>
                <w:b w:val="0"/>
                <w:sz w:val="22"/>
                <w:szCs w:val="22"/>
                <w:lang w:val="en-US"/>
              </w:rPr>
            </w:pPr>
            <w:r w:rsidRPr="00032E97">
              <w:rPr>
                <w:rFonts w:ascii="Tahoma" w:hAnsi="Tahoma" w:cs="Tahoma"/>
                <w:b w:val="0"/>
                <w:sz w:val="22"/>
                <w:szCs w:val="22"/>
                <w:lang w:val="en-US"/>
              </w:rPr>
              <w:t>80,000</w:t>
            </w:r>
          </w:p>
        </w:tc>
        <w:tc>
          <w:tcPr>
            <w:tcW w:w="1849" w:type="dxa"/>
          </w:tcPr>
          <w:p w:rsidR="00411765" w:rsidRPr="00032E97" w:rsidRDefault="00AF3E8D" w:rsidP="003318C7">
            <w:pPr>
              <w:pStyle w:val="Heading2"/>
              <w:outlineLvl w:val="1"/>
              <w:rPr>
                <w:rFonts w:ascii="Tahoma" w:hAnsi="Tahoma" w:cs="Tahoma"/>
                <w:b w:val="0"/>
                <w:sz w:val="22"/>
                <w:szCs w:val="22"/>
                <w:lang w:val="en-US"/>
              </w:rPr>
            </w:pPr>
            <w:r w:rsidRPr="00032E97">
              <w:rPr>
                <w:rFonts w:ascii="Tahoma" w:hAnsi="Tahoma" w:cs="Tahoma"/>
                <w:b w:val="0"/>
                <w:sz w:val="22"/>
                <w:szCs w:val="22"/>
                <w:lang w:val="en-US"/>
              </w:rPr>
              <w:t>176,842</w:t>
            </w:r>
          </w:p>
        </w:tc>
        <w:tc>
          <w:tcPr>
            <w:tcW w:w="1849" w:type="dxa"/>
          </w:tcPr>
          <w:p w:rsidR="00411765" w:rsidRPr="00032E97" w:rsidRDefault="00AF3E8D" w:rsidP="003318C7">
            <w:pPr>
              <w:pStyle w:val="Heading2"/>
              <w:outlineLvl w:val="1"/>
              <w:rPr>
                <w:rFonts w:ascii="Tahoma" w:hAnsi="Tahoma" w:cs="Tahoma"/>
                <w:b w:val="0"/>
                <w:sz w:val="22"/>
                <w:szCs w:val="22"/>
                <w:lang w:val="en-US"/>
              </w:rPr>
            </w:pPr>
            <w:r w:rsidRPr="00032E97">
              <w:rPr>
                <w:rFonts w:ascii="Tahoma" w:hAnsi="Tahoma" w:cs="Tahoma"/>
                <w:b w:val="0"/>
                <w:sz w:val="22"/>
                <w:szCs w:val="22"/>
                <w:lang w:val="en-US"/>
              </w:rPr>
              <w:t>193,708.00</w:t>
            </w:r>
          </w:p>
        </w:tc>
      </w:tr>
      <w:tr w:rsidR="00411765" w:rsidRPr="00032E97" w:rsidTr="00411765">
        <w:tc>
          <w:tcPr>
            <w:tcW w:w="1848" w:type="dxa"/>
          </w:tcPr>
          <w:p w:rsidR="00411765" w:rsidRPr="00032E97" w:rsidRDefault="00AF3E8D" w:rsidP="003318C7">
            <w:pPr>
              <w:pStyle w:val="Heading2"/>
              <w:outlineLvl w:val="1"/>
              <w:rPr>
                <w:rFonts w:ascii="Tahoma" w:hAnsi="Tahoma" w:cs="Tahoma"/>
                <w:b w:val="0"/>
                <w:sz w:val="22"/>
                <w:szCs w:val="22"/>
                <w:lang w:val="en-US"/>
              </w:rPr>
            </w:pPr>
            <w:r w:rsidRPr="00032E97">
              <w:rPr>
                <w:rFonts w:ascii="Tahoma" w:hAnsi="Tahoma" w:cs="Tahoma"/>
                <w:b w:val="0"/>
                <w:sz w:val="22"/>
                <w:szCs w:val="22"/>
                <w:lang w:val="en-US"/>
              </w:rPr>
              <w:t>9 – Sectional Manager</w:t>
            </w:r>
          </w:p>
        </w:tc>
        <w:tc>
          <w:tcPr>
            <w:tcW w:w="1848" w:type="dxa"/>
          </w:tcPr>
          <w:p w:rsidR="00411765" w:rsidRPr="00032E97" w:rsidRDefault="009A7C29" w:rsidP="003318C7">
            <w:pPr>
              <w:pStyle w:val="Heading2"/>
              <w:outlineLvl w:val="1"/>
              <w:rPr>
                <w:rFonts w:ascii="Tahoma" w:hAnsi="Tahoma" w:cs="Tahoma"/>
                <w:b w:val="0"/>
                <w:sz w:val="22"/>
                <w:szCs w:val="22"/>
                <w:lang w:val="en-US"/>
              </w:rPr>
            </w:pPr>
            <w:r w:rsidRPr="00032E97">
              <w:rPr>
                <w:rFonts w:ascii="Tahoma" w:hAnsi="Tahoma" w:cs="Tahoma"/>
                <w:b w:val="0"/>
                <w:sz w:val="22"/>
                <w:szCs w:val="22"/>
                <w:lang w:val="en-US"/>
              </w:rPr>
              <w:t>179</w:t>
            </w:r>
          </w:p>
        </w:tc>
        <w:tc>
          <w:tcPr>
            <w:tcW w:w="1848" w:type="dxa"/>
          </w:tcPr>
          <w:p w:rsidR="00411765" w:rsidRPr="00032E97" w:rsidRDefault="00AF3E8D" w:rsidP="003318C7">
            <w:pPr>
              <w:pStyle w:val="Heading2"/>
              <w:outlineLvl w:val="1"/>
              <w:rPr>
                <w:rFonts w:ascii="Tahoma" w:hAnsi="Tahoma" w:cs="Tahoma"/>
                <w:b w:val="0"/>
                <w:sz w:val="22"/>
                <w:szCs w:val="22"/>
                <w:lang w:val="en-US"/>
              </w:rPr>
            </w:pPr>
            <w:r w:rsidRPr="00032E97">
              <w:rPr>
                <w:rFonts w:ascii="Tahoma" w:hAnsi="Tahoma" w:cs="Tahoma"/>
                <w:b w:val="0"/>
                <w:sz w:val="22"/>
                <w:szCs w:val="22"/>
                <w:lang w:val="en-US"/>
              </w:rPr>
              <w:t>115,000</w:t>
            </w:r>
          </w:p>
        </w:tc>
        <w:tc>
          <w:tcPr>
            <w:tcW w:w="1849" w:type="dxa"/>
          </w:tcPr>
          <w:p w:rsidR="00411765" w:rsidRPr="00032E97" w:rsidRDefault="00AF3E8D" w:rsidP="003318C7">
            <w:pPr>
              <w:pStyle w:val="Heading2"/>
              <w:outlineLvl w:val="1"/>
              <w:rPr>
                <w:rFonts w:ascii="Tahoma" w:hAnsi="Tahoma" w:cs="Tahoma"/>
                <w:b w:val="0"/>
                <w:sz w:val="22"/>
                <w:szCs w:val="22"/>
                <w:lang w:val="en-US"/>
              </w:rPr>
            </w:pPr>
            <w:r w:rsidRPr="00032E97">
              <w:rPr>
                <w:rFonts w:ascii="Tahoma" w:hAnsi="Tahoma" w:cs="Tahoma"/>
                <w:b w:val="0"/>
                <w:sz w:val="22"/>
                <w:szCs w:val="22"/>
                <w:lang w:val="en-US"/>
              </w:rPr>
              <w:t>174,562</w:t>
            </w:r>
          </w:p>
        </w:tc>
        <w:tc>
          <w:tcPr>
            <w:tcW w:w="1849" w:type="dxa"/>
          </w:tcPr>
          <w:p w:rsidR="00411765" w:rsidRPr="00032E97" w:rsidRDefault="00AF3E8D" w:rsidP="003318C7">
            <w:pPr>
              <w:pStyle w:val="Heading2"/>
              <w:outlineLvl w:val="1"/>
              <w:rPr>
                <w:rFonts w:ascii="Tahoma" w:hAnsi="Tahoma" w:cs="Tahoma"/>
                <w:b w:val="0"/>
                <w:sz w:val="22"/>
                <w:szCs w:val="22"/>
                <w:lang w:val="en-US"/>
              </w:rPr>
            </w:pPr>
            <w:r w:rsidRPr="00032E97">
              <w:rPr>
                <w:rFonts w:ascii="Tahoma" w:hAnsi="Tahoma" w:cs="Tahoma"/>
                <w:b w:val="0"/>
                <w:sz w:val="22"/>
                <w:szCs w:val="22"/>
                <w:lang w:val="en-US"/>
              </w:rPr>
              <w:t>275,535.00</w:t>
            </w:r>
          </w:p>
        </w:tc>
      </w:tr>
      <w:tr w:rsidR="00411765" w:rsidRPr="00032E97" w:rsidTr="00411765">
        <w:tc>
          <w:tcPr>
            <w:tcW w:w="1848" w:type="dxa"/>
          </w:tcPr>
          <w:p w:rsidR="00411765" w:rsidRPr="00032E97" w:rsidRDefault="00AF3E8D" w:rsidP="003318C7">
            <w:pPr>
              <w:pStyle w:val="Heading2"/>
              <w:outlineLvl w:val="1"/>
              <w:rPr>
                <w:rFonts w:ascii="Tahoma" w:hAnsi="Tahoma" w:cs="Tahoma"/>
                <w:b w:val="0"/>
                <w:sz w:val="22"/>
                <w:szCs w:val="22"/>
                <w:lang w:val="en-US"/>
              </w:rPr>
            </w:pPr>
            <w:r w:rsidRPr="00032E97">
              <w:rPr>
                <w:rFonts w:ascii="Tahoma" w:hAnsi="Tahoma" w:cs="Tahoma"/>
                <w:b w:val="0"/>
                <w:sz w:val="22"/>
                <w:szCs w:val="22"/>
                <w:lang w:val="en-US"/>
              </w:rPr>
              <w:t>10 – Departmental Manager</w:t>
            </w:r>
          </w:p>
        </w:tc>
        <w:tc>
          <w:tcPr>
            <w:tcW w:w="1848" w:type="dxa"/>
          </w:tcPr>
          <w:p w:rsidR="00411765" w:rsidRPr="00032E97" w:rsidRDefault="009A7C29" w:rsidP="003318C7">
            <w:pPr>
              <w:pStyle w:val="Heading2"/>
              <w:outlineLvl w:val="1"/>
              <w:rPr>
                <w:rFonts w:ascii="Tahoma" w:hAnsi="Tahoma" w:cs="Tahoma"/>
                <w:b w:val="0"/>
                <w:sz w:val="22"/>
                <w:szCs w:val="22"/>
                <w:lang w:val="en-US"/>
              </w:rPr>
            </w:pPr>
            <w:r w:rsidRPr="00032E97">
              <w:rPr>
                <w:rFonts w:ascii="Tahoma" w:hAnsi="Tahoma" w:cs="Tahoma"/>
                <w:b w:val="0"/>
                <w:sz w:val="22"/>
                <w:szCs w:val="22"/>
                <w:lang w:val="en-US"/>
              </w:rPr>
              <w:t>62</w:t>
            </w:r>
          </w:p>
        </w:tc>
        <w:tc>
          <w:tcPr>
            <w:tcW w:w="1848" w:type="dxa"/>
          </w:tcPr>
          <w:p w:rsidR="00411765" w:rsidRPr="00032E97" w:rsidRDefault="00AF3E8D" w:rsidP="003318C7">
            <w:pPr>
              <w:pStyle w:val="Heading2"/>
              <w:outlineLvl w:val="1"/>
              <w:rPr>
                <w:rFonts w:ascii="Tahoma" w:hAnsi="Tahoma" w:cs="Tahoma"/>
                <w:b w:val="0"/>
                <w:sz w:val="22"/>
                <w:szCs w:val="22"/>
                <w:lang w:val="en-US"/>
              </w:rPr>
            </w:pPr>
            <w:r w:rsidRPr="00032E97">
              <w:rPr>
                <w:rFonts w:ascii="Tahoma" w:hAnsi="Tahoma" w:cs="Tahoma"/>
                <w:b w:val="0"/>
                <w:sz w:val="22"/>
                <w:szCs w:val="22"/>
                <w:lang w:val="en-US"/>
              </w:rPr>
              <w:t>175,000</w:t>
            </w:r>
          </w:p>
        </w:tc>
        <w:tc>
          <w:tcPr>
            <w:tcW w:w="1849" w:type="dxa"/>
          </w:tcPr>
          <w:p w:rsidR="00411765" w:rsidRPr="00032E97" w:rsidRDefault="00AF3E8D" w:rsidP="003318C7">
            <w:pPr>
              <w:pStyle w:val="Heading2"/>
              <w:outlineLvl w:val="1"/>
              <w:rPr>
                <w:rFonts w:ascii="Tahoma" w:hAnsi="Tahoma" w:cs="Tahoma"/>
                <w:b w:val="0"/>
                <w:sz w:val="22"/>
                <w:szCs w:val="22"/>
                <w:lang w:val="en-US"/>
              </w:rPr>
            </w:pPr>
            <w:r w:rsidRPr="00032E97">
              <w:rPr>
                <w:rFonts w:ascii="Tahoma" w:hAnsi="Tahoma" w:cs="Tahoma"/>
                <w:b w:val="0"/>
                <w:sz w:val="22"/>
                <w:szCs w:val="22"/>
                <w:lang w:val="en-US"/>
              </w:rPr>
              <w:t>232,624</w:t>
            </w:r>
          </w:p>
        </w:tc>
        <w:tc>
          <w:tcPr>
            <w:tcW w:w="1849" w:type="dxa"/>
          </w:tcPr>
          <w:p w:rsidR="00411765" w:rsidRPr="00032E97" w:rsidRDefault="00AF3E8D" w:rsidP="003318C7">
            <w:pPr>
              <w:pStyle w:val="Heading2"/>
              <w:outlineLvl w:val="1"/>
              <w:rPr>
                <w:rFonts w:ascii="Tahoma" w:hAnsi="Tahoma" w:cs="Tahoma"/>
                <w:b w:val="0"/>
                <w:sz w:val="22"/>
                <w:szCs w:val="22"/>
                <w:lang w:val="en-US"/>
              </w:rPr>
            </w:pPr>
            <w:r w:rsidRPr="00032E97">
              <w:rPr>
                <w:rFonts w:ascii="Tahoma" w:hAnsi="Tahoma" w:cs="Tahoma"/>
                <w:b w:val="0"/>
                <w:sz w:val="22"/>
                <w:szCs w:val="22"/>
                <w:lang w:val="en-US"/>
              </w:rPr>
              <w:t>376,000.00</w:t>
            </w:r>
          </w:p>
        </w:tc>
      </w:tr>
    </w:tbl>
    <w:p w:rsidR="00411765" w:rsidRPr="00032E97" w:rsidRDefault="00411765" w:rsidP="003318C7">
      <w:pPr>
        <w:pStyle w:val="Heading2"/>
        <w:rPr>
          <w:rFonts w:ascii="Tahoma" w:hAnsi="Tahoma" w:cs="Tahoma"/>
          <w:sz w:val="22"/>
          <w:szCs w:val="22"/>
          <w:lang w:val="en-US"/>
        </w:rPr>
      </w:pPr>
    </w:p>
    <w:p w:rsidR="00411765" w:rsidRPr="00032E97" w:rsidRDefault="00411765" w:rsidP="003318C7">
      <w:pPr>
        <w:pStyle w:val="Heading2"/>
        <w:rPr>
          <w:rFonts w:ascii="Tahoma" w:hAnsi="Tahoma" w:cs="Tahoma"/>
          <w:sz w:val="22"/>
          <w:szCs w:val="22"/>
          <w:lang w:val="en-US"/>
        </w:rPr>
      </w:pPr>
    </w:p>
    <w:p w:rsidR="00411765" w:rsidRPr="00032E97" w:rsidRDefault="00411765" w:rsidP="003318C7">
      <w:pPr>
        <w:pStyle w:val="Heading2"/>
        <w:rPr>
          <w:rFonts w:ascii="Tahoma" w:hAnsi="Tahoma" w:cs="Tahoma"/>
          <w:sz w:val="22"/>
          <w:szCs w:val="22"/>
          <w:lang w:val="en-US"/>
        </w:rPr>
      </w:pPr>
    </w:p>
    <w:p w:rsidR="003318C7" w:rsidRPr="00032E97" w:rsidRDefault="00C118EB" w:rsidP="003318C7">
      <w:pPr>
        <w:pStyle w:val="Heading2"/>
        <w:rPr>
          <w:rFonts w:ascii="Tahoma" w:hAnsi="Tahoma" w:cs="Tahoma"/>
          <w:sz w:val="22"/>
          <w:szCs w:val="22"/>
          <w:lang w:val="en-US"/>
        </w:rPr>
      </w:pPr>
      <w:r w:rsidRPr="00032E97">
        <w:rPr>
          <w:rFonts w:ascii="Tahoma" w:hAnsi="Tahoma" w:cs="Tahoma"/>
          <w:sz w:val="22"/>
          <w:szCs w:val="22"/>
          <w:lang w:val="en-US"/>
        </w:rPr>
        <w:t>3</w:t>
      </w:r>
      <w:r w:rsidR="003318C7" w:rsidRPr="00032E97">
        <w:rPr>
          <w:rFonts w:ascii="Tahoma" w:hAnsi="Tahoma" w:cs="Tahoma"/>
          <w:sz w:val="22"/>
          <w:szCs w:val="22"/>
          <w:lang w:val="en-US"/>
        </w:rPr>
        <w:t xml:space="preserve">.2 </w:t>
      </w:r>
      <w:r w:rsidR="00880C90" w:rsidRPr="00032E97">
        <w:rPr>
          <w:rFonts w:ascii="Tahoma" w:hAnsi="Tahoma" w:cs="Tahoma"/>
          <w:sz w:val="22"/>
          <w:szCs w:val="22"/>
          <w:lang w:val="en-US"/>
        </w:rPr>
        <w:t>Main Allowances Paid</w:t>
      </w:r>
      <w:r w:rsidR="008559C3" w:rsidRPr="00032E97">
        <w:rPr>
          <w:rFonts w:ascii="Tahoma" w:hAnsi="Tahoma" w:cs="Tahoma"/>
          <w:sz w:val="22"/>
          <w:szCs w:val="22"/>
          <w:lang w:val="en-US"/>
        </w:rPr>
        <w:t xml:space="preserve"> (Monthly)</w:t>
      </w:r>
    </w:p>
    <w:p w:rsidR="00880C90" w:rsidRPr="00032E97" w:rsidRDefault="00056EAB" w:rsidP="00880C90">
      <w:pPr>
        <w:rPr>
          <w:rFonts w:ascii="Tahoma" w:hAnsi="Tahoma" w:cs="Tahoma"/>
          <w:lang w:val="en-US"/>
        </w:rPr>
      </w:pPr>
      <w:r w:rsidRPr="00032E97">
        <w:rPr>
          <w:rFonts w:ascii="Tahoma" w:hAnsi="Tahoma" w:cs="Tahoma"/>
          <w:noProof/>
          <w:lang w:val="en-US"/>
        </w:rPr>
        <w:drawing>
          <wp:inline distT="0" distB="0" distL="0" distR="0" wp14:anchorId="00FB83B7" wp14:editId="4BF8C318">
            <wp:extent cx="5731510" cy="1105144"/>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1105144"/>
                    </a:xfrm>
                    <a:prstGeom prst="rect">
                      <a:avLst/>
                    </a:prstGeom>
                    <a:noFill/>
                    <a:ln>
                      <a:noFill/>
                    </a:ln>
                  </pic:spPr>
                </pic:pic>
              </a:graphicData>
            </a:graphic>
          </wp:inline>
        </w:drawing>
      </w:r>
    </w:p>
    <w:p w:rsidR="00026150" w:rsidRPr="00032E97" w:rsidRDefault="00026150" w:rsidP="00026150">
      <w:pPr>
        <w:ind w:left="720"/>
        <w:rPr>
          <w:rFonts w:ascii="Tahoma" w:hAnsi="Tahoma" w:cs="Tahoma"/>
          <w:lang w:val="en-US"/>
        </w:rPr>
      </w:pPr>
      <w:r w:rsidRPr="00032E97">
        <w:rPr>
          <w:rFonts w:ascii="Tahoma" w:hAnsi="Tahoma" w:cs="Tahoma"/>
          <w:lang w:val="en-US"/>
        </w:rPr>
        <w:t>* Value of 270 liters of Octane 92 petrol + Rs. 7,500.00</w:t>
      </w:r>
    </w:p>
    <w:p w:rsidR="004D1CB7" w:rsidRPr="00032E97" w:rsidRDefault="004D1CB7" w:rsidP="00F8618D">
      <w:pPr>
        <w:pStyle w:val="Heading2"/>
        <w:rPr>
          <w:rFonts w:ascii="Tahoma" w:hAnsi="Tahoma" w:cs="Tahoma"/>
          <w:sz w:val="22"/>
          <w:szCs w:val="22"/>
          <w:lang w:val="en-US"/>
        </w:rPr>
      </w:pPr>
    </w:p>
    <w:p w:rsidR="003A56A9" w:rsidRPr="00032E97" w:rsidRDefault="003A56A9" w:rsidP="00F8618D">
      <w:pPr>
        <w:pStyle w:val="Heading2"/>
        <w:rPr>
          <w:rFonts w:ascii="Tahoma" w:hAnsi="Tahoma" w:cs="Tahoma"/>
          <w:sz w:val="22"/>
          <w:szCs w:val="22"/>
          <w:lang w:val="en-US"/>
        </w:rPr>
      </w:pPr>
      <w:r w:rsidRPr="00032E97">
        <w:rPr>
          <w:rFonts w:ascii="Tahoma" w:hAnsi="Tahoma" w:cs="Tahoma"/>
          <w:sz w:val="22"/>
          <w:szCs w:val="22"/>
          <w:lang w:val="en-US"/>
        </w:rPr>
        <w:t xml:space="preserve">3.3 Engineering </w:t>
      </w:r>
      <w:r w:rsidR="00F8618D" w:rsidRPr="00032E97">
        <w:rPr>
          <w:rFonts w:ascii="Tahoma" w:hAnsi="Tahoma" w:cs="Tahoma"/>
          <w:sz w:val="22"/>
          <w:szCs w:val="22"/>
          <w:lang w:val="en-US"/>
        </w:rPr>
        <w:t>Managers</w:t>
      </w:r>
    </w:p>
    <w:p w:rsidR="004D1CB7" w:rsidRPr="00032E97" w:rsidRDefault="004D1CB7" w:rsidP="00F8618D">
      <w:pPr>
        <w:pStyle w:val="Heading2"/>
        <w:rPr>
          <w:rFonts w:ascii="Tahoma" w:hAnsi="Tahoma" w:cs="Tahoma"/>
          <w:sz w:val="22"/>
          <w:szCs w:val="22"/>
          <w:lang w:val="en-US"/>
        </w:rPr>
      </w:pPr>
    </w:p>
    <w:p w:rsidR="00F8618D" w:rsidRPr="00032E97" w:rsidRDefault="00F8618D" w:rsidP="00F8618D">
      <w:pPr>
        <w:pStyle w:val="Heading2"/>
        <w:rPr>
          <w:rFonts w:ascii="Tahoma" w:hAnsi="Tahoma" w:cs="Tahoma"/>
          <w:sz w:val="22"/>
          <w:szCs w:val="22"/>
          <w:lang w:val="en-US"/>
        </w:rPr>
      </w:pPr>
      <w:r w:rsidRPr="00032E97">
        <w:rPr>
          <w:rFonts w:ascii="Tahoma" w:hAnsi="Tahoma" w:cs="Tahoma"/>
          <w:sz w:val="22"/>
          <w:szCs w:val="22"/>
          <w:lang w:val="en-US"/>
        </w:rPr>
        <w:t>3.3.1 Basic Salary Scales</w:t>
      </w:r>
    </w:p>
    <w:tbl>
      <w:tblPr>
        <w:tblStyle w:val="TableGrid"/>
        <w:tblW w:w="0" w:type="auto"/>
        <w:tblLook w:val="04A0" w:firstRow="1" w:lastRow="0" w:firstColumn="1" w:lastColumn="0" w:noHBand="0" w:noVBand="1"/>
      </w:tblPr>
      <w:tblGrid>
        <w:gridCol w:w="2328"/>
        <w:gridCol w:w="1452"/>
        <w:gridCol w:w="1863"/>
        <w:gridCol w:w="1770"/>
        <w:gridCol w:w="1829"/>
      </w:tblGrid>
      <w:tr w:rsidR="001252F0" w:rsidRPr="00032E97" w:rsidTr="000C7B05">
        <w:tc>
          <w:tcPr>
            <w:tcW w:w="2328" w:type="dxa"/>
          </w:tcPr>
          <w:p w:rsidR="001252F0" w:rsidRPr="00032E97" w:rsidRDefault="001252F0" w:rsidP="00F8618D">
            <w:pPr>
              <w:rPr>
                <w:rFonts w:ascii="Tahoma" w:hAnsi="Tahoma" w:cs="Tahoma"/>
                <w:b/>
                <w:lang w:val="en-US"/>
              </w:rPr>
            </w:pPr>
            <w:r w:rsidRPr="00032E97">
              <w:rPr>
                <w:rFonts w:ascii="Tahoma" w:hAnsi="Tahoma" w:cs="Tahoma"/>
                <w:b/>
                <w:lang w:val="en-US"/>
              </w:rPr>
              <w:t>Grade</w:t>
            </w:r>
          </w:p>
        </w:tc>
        <w:tc>
          <w:tcPr>
            <w:tcW w:w="1452" w:type="dxa"/>
          </w:tcPr>
          <w:p w:rsidR="001252F0" w:rsidRPr="00032E97" w:rsidRDefault="001252F0" w:rsidP="00204142">
            <w:pPr>
              <w:jc w:val="center"/>
              <w:rPr>
                <w:rFonts w:ascii="Tahoma" w:hAnsi="Tahoma" w:cs="Tahoma"/>
                <w:b/>
                <w:lang w:val="en-US"/>
              </w:rPr>
            </w:pPr>
            <w:r w:rsidRPr="00032E97">
              <w:rPr>
                <w:rFonts w:ascii="Tahoma" w:hAnsi="Tahoma" w:cs="Tahoma"/>
                <w:b/>
                <w:lang w:val="en-US"/>
              </w:rPr>
              <w:t>No. of Employees</w:t>
            </w:r>
          </w:p>
        </w:tc>
        <w:tc>
          <w:tcPr>
            <w:tcW w:w="1863" w:type="dxa"/>
          </w:tcPr>
          <w:p w:rsidR="001252F0" w:rsidRPr="00032E97" w:rsidRDefault="001252F0" w:rsidP="000C7B05">
            <w:pPr>
              <w:jc w:val="center"/>
              <w:rPr>
                <w:rFonts w:ascii="Tahoma" w:hAnsi="Tahoma" w:cs="Tahoma"/>
                <w:b/>
                <w:lang w:val="en-US"/>
              </w:rPr>
            </w:pPr>
            <w:r w:rsidRPr="00032E97">
              <w:rPr>
                <w:rFonts w:ascii="Tahoma" w:hAnsi="Tahoma" w:cs="Tahoma"/>
                <w:b/>
                <w:lang w:val="en-US"/>
              </w:rPr>
              <w:t>Min</w:t>
            </w:r>
          </w:p>
        </w:tc>
        <w:tc>
          <w:tcPr>
            <w:tcW w:w="1770" w:type="dxa"/>
          </w:tcPr>
          <w:p w:rsidR="001252F0" w:rsidRPr="00032E97" w:rsidRDefault="001252F0" w:rsidP="000C7B05">
            <w:pPr>
              <w:jc w:val="center"/>
              <w:rPr>
                <w:rFonts w:ascii="Tahoma" w:hAnsi="Tahoma" w:cs="Tahoma"/>
                <w:b/>
                <w:lang w:val="en-US"/>
              </w:rPr>
            </w:pPr>
            <w:r w:rsidRPr="00032E97">
              <w:rPr>
                <w:rFonts w:ascii="Tahoma" w:hAnsi="Tahoma" w:cs="Tahoma"/>
                <w:b/>
                <w:lang w:val="en-US"/>
              </w:rPr>
              <w:t>Average</w:t>
            </w:r>
          </w:p>
        </w:tc>
        <w:tc>
          <w:tcPr>
            <w:tcW w:w="1829" w:type="dxa"/>
          </w:tcPr>
          <w:p w:rsidR="001252F0" w:rsidRPr="00032E97" w:rsidRDefault="001252F0" w:rsidP="000C7B05">
            <w:pPr>
              <w:jc w:val="center"/>
              <w:rPr>
                <w:rFonts w:ascii="Tahoma" w:hAnsi="Tahoma" w:cs="Tahoma"/>
                <w:b/>
                <w:lang w:val="en-US"/>
              </w:rPr>
            </w:pPr>
            <w:r w:rsidRPr="00032E97">
              <w:rPr>
                <w:rFonts w:ascii="Tahoma" w:hAnsi="Tahoma" w:cs="Tahoma"/>
                <w:b/>
                <w:lang w:val="en-US"/>
              </w:rPr>
              <w:t>Maximum</w:t>
            </w:r>
          </w:p>
        </w:tc>
      </w:tr>
      <w:tr w:rsidR="001252F0" w:rsidRPr="00032E97" w:rsidTr="000C7B05">
        <w:tc>
          <w:tcPr>
            <w:tcW w:w="2328" w:type="dxa"/>
          </w:tcPr>
          <w:p w:rsidR="001252F0" w:rsidRPr="00032E97" w:rsidRDefault="001252F0" w:rsidP="00F8618D">
            <w:pPr>
              <w:rPr>
                <w:rFonts w:ascii="Tahoma" w:hAnsi="Tahoma" w:cs="Tahoma"/>
                <w:lang w:val="en-US"/>
              </w:rPr>
            </w:pPr>
            <w:r w:rsidRPr="00032E97">
              <w:rPr>
                <w:rFonts w:ascii="Tahoma" w:hAnsi="Tahoma" w:cs="Tahoma"/>
                <w:lang w:val="en-US"/>
              </w:rPr>
              <w:t>E5 – Sectional Manager</w:t>
            </w:r>
          </w:p>
        </w:tc>
        <w:tc>
          <w:tcPr>
            <w:tcW w:w="1452" w:type="dxa"/>
          </w:tcPr>
          <w:p w:rsidR="001252F0" w:rsidRPr="00032E97" w:rsidRDefault="009A7C29" w:rsidP="00290045">
            <w:pPr>
              <w:jc w:val="right"/>
              <w:rPr>
                <w:rFonts w:ascii="Tahoma" w:hAnsi="Tahoma" w:cs="Tahoma"/>
                <w:lang w:val="en-US"/>
              </w:rPr>
            </w:pPr>
            <w:r w:rsidRPr="00032E97">
              <w:rPr>
                <w:rFonts w:ascii="Tahoma" w:hAnsi="Tahoma" w:cs="Tahoma"/>
                <w:lang w:val="en-US"/>
              </w:rPr>
              <w:t>13</w:t>
            </w:r>
          </w:p>
        </w:tc>
        <w:tc>
          <w:tcPr>
            <w:tcW w:w="1863" w:type="dxa"/>
          </w:tcPr>
          <w:p w:rsidR="001252F0" w:rsidRPr="00032E97" w:rsidRDefault="001252F0" w:rsidP="00290045">
            <w:pPr>
              <w:jc w:val="right"/>
              <w:rPr>
                <w:rFonts w:ascii="Tahoma" w:hAnsi="Tahoma" w:cs="Tahoma"/>
                <w:lang w:val="en-US"/>
              </w:rPr>
            </w:pPr>
            <w:r w:rsidRPr="00032E97">
              <w:rPr>
                <w:rFonts w:ascii="Tahoma" w:hAnsi="Tahoma" w:cs="Tahoma"/>
                <w:lang w:val="en-US"/>
              </w:rPr>
              <w:t>774,223.00</w:t>
            </w:r>
          </w:p>
        </w:tc>
        <w:tc>
          <w:tcPr>
            <w:tcW w:w="1770" w:type="dxa"/>
          </w:tcPr>
          <w:p w:rsidR="001252F0" w:rsidRPr="00032E97" w:rsidRDefault="001252F0" w:rsidP="00290045">
            <w:pPr>
              <w:jc w:val="right"/>
              <w:rPr>
                <w:rFonts w:ascii="Tahoma" w:hAnsi="Tahoma" w:cs="Tahoma"/>
                <w:lang w:val="en-US"/>
              </w:rPr>
            </w:pPr>
            <w:r w:rsidRPr="00032E97">
              <w:rPr>
                <w:rFonts w:ascii="Tahoma" w:hAnsi="Tahoma" w:cs="Tahoma"/>
                <w:lang w:val="en-US"/>
              </w:rPr>
              <w:t>874,921.00</w:t>
            </w:r>
          </w:p>
        </w:tc>
        <w:tc>
          <w:tcPr>
            <w:tcW w:w="1829" w:type="dxa"/>
          </w:tcPr>
          <w:p w:rsidR="001252F0" w:rsidRPr="00032E97" w:rsidRDefault="001252F0" w:rsidP="00290045">
            <w:pPr>
              <w:jc w:val="right"/>
              <w:rPr>
                <w:rFonts w:ascii="Tahoma" w:hAnsi="Tahoma" w:cs="Tahoma"/>
                <w:lang w:val="en-US"/>
              </w:rPr>
            </w:pPr>
            <w:r w:rsidRPr="00032E97">
              <w:rPr>
                <w:rFonts w:ascii="Tahoma" w:hAnsi="Tahoma" w:cs="Tahoma"/>
                <w:lang w:val="en-US"/>
              </w:rPr>
              <w:t>988,547.00</w:t>
            </w:r>
          </w:p>
        </w:tc>
      </w:tr>
      <w:tr w:rsidR="001252F0" w:rsidRPr="00032E97" w:rsidTr="000C7B05">
        <w:tc>
          <w:tcPr>
            <w:tcW w:w="2328" w:type="dxa"/>
          </w:tcPr>
          <w:p w:rsidR="001252F0" w:rsidRPr="00032E97" w:rsidRDefault="001252F0" w:rsidP="00F8618D">
            <w:pPr>
              <w:rPr>
                <w:rFonts w:ascii="Tahoma" w:hAnsi="Tahoma" w:cs="Tahoma"/>
                <w:lang w:val="en-US"/>
              </w:rPr>
            </w:pPr>
            <w:r w:rsidRPr="00032E97">
              <w:rPr>
                <w:rFonts w:ascii="Tahoma" w:hAnsi="Tahoma" w:cs="Tahoma"/>
                <w:lang w:val="en-US"/>
              </w:rPr>
              <w:t>E6- Departmental Manager</w:t>
            </w:r>
          </w:p>
        </w:tc>
        <w:tc>
          <w:tcPr>
            <w:tcW w:w="1452" w:type="dxa"/>
          </w:tcPr>
          <w:p w:rsidR="001252F0" w:rsidRPr="00032E97" w:rsidRDefault="009A7C29" w:rsidP="00290045">
            <w:pPr>
              <w:jc w:val="right"/>
              <w:rPr>
                <w:rFonts w:ascii="Tahoma" w:hAnsi="Tahoma" w:cs="Tahoma"/>
                <w:lang w:val="en-US"/>
              </w:rPr>
            </w:pPr>
            <w:r w:rsidRPr="00032E97">
              <w:rPr>
                <w:rFonts w:ascii="Tahoma" w:hAnsi="Tahoma" w:cs="Tahoma"/>
                <w:lang w:val="en-US"/>
              </w:rPr>
              <w:t>4</w:t>
            </w:r>
          </w:p>
        </w:tc>
        <w:tc>
          <w:tcPr>
            <w:tcW w:w="1863" w:type="dxa"/>
          </w:tcPr>
          <w:p w:rsidR="001252F0" w:rsidRPr="00032E97" w:rsidRDefault="001252F0" w:rsidP="00290045">
            <w:pPr>
              <w:jc w:val="right"/>
              <w:rPr>
                <w:rFonts w:ascii="Tahoma" w:hAnsi="Tahoma" w:cs="Tahoma"/>
                <w:lang w:val="en-US"/>
              </w:rPr>
            </w:pPr>
            <w:r w:rsidRPr="00032E97">
              <w:rPr>
                <w:rFonts w:ascii="Tahoma" w:hAnsi="Tahoma" w:cs="Tahoma"/>
                <w:lang w:val="en-US"/>
              </w:rPr>
              <w:t>1,036,768.00</w:t>
            </w:r>
          </w:p>
        </w:tc>
        <w:tc>
          <w:tcPr>
            <w:tcW w:w="1770" w:type="dxa"/>
          </w:tcPr>
          <w:p w:rsidR="001252F0" w:rsidRPr="00032E97" w:rsidRDefault="001252F0" w:rsidP="00290045">
            <w:pPr>
              <w:jc w:val="right"/>
              <w:rPr>
                <w:rFonts w:ascii="Tahoma" w:hAnsi="Tahoma" w:cs="Tahoma"/>
                <w:lang w:val="en-US"/>
              </w:rPr>
            </w:pPr>
            <w:r w:rsidRPr="00032E97">
              <w:rPr>
                <w:rFonts w:ascii="Tahoma" w:hAnsi="Tahoma" w:cs="Tahoma"/>
                <w:lang w:val="en-US"/>
              </w:rPr>
              <w:t>1,049,735.00</w:t>
            </w:r>
          </w:p>
        </w:tc>
        <w:tc>
          <w:tcPr>
            <w:tcW w:w="1829" w:type="dxa"/>
          </w:tcPr>
          <w:p w:rsidR="001252F0" w:rsidRPr="00032E97" w:rsidRDefault="001252F0" w:rsidP="00290045">
            <w:pPr>
              <w:jc w:val="right"/>
              <w:rPr>
                <w:rFonts w:ascii="Tahoma" w:hAnsi="Tahoma" w:cs="Tahoma"/>
                <w:lang w:val="en-US"/>
              </w:rPr>
            </w:pPr>
            <w:r w:rsidRPr="00032E97">
              <w:rPr>
                <w:rFonts w:ascii="Tahoma" w:hAnsi="Tahoma" w:cs="Tahoma"/>
                <w:lang w:val="en-US"/>
              </w:rPr>
              <w:t>1,065,884.00</w:t>
            </w:r>
          </w:p>
        </w:tc>
      </w:tr>
    </w:tbl>
    <w:p w:rsidR="00F8618D" w:rsidRPr="00032E97" w:rsidRDefault="00F8618D" w:rsidP="00F8618D">
      <w:pPr>
        <w:rPr>
          <w:rFonts w:ascii="Tahoma" w:hAnsi="Tahoma" w:cs="Tahoma"/>
          <w:lang w:val="en-US"/>
        </w:rPr>
      </w:pPr>
    </w:p>
    <w:p w:rsidR="004D1CB7" w:rsidRPr="00032E97" w:rsidRDefault="004D1CB7" w:rsidP="00290045">
      <w:pPr>
        <w:pStyle w:val="Heading2"/>
        <w:rPr>
          <w:rFonts w:ascii="Tahoma" w:hAnsi="Tahoma" w:cs="Tahoma"/>
          <w:sz w:val="22"/>
          <w:szCs w:val="22"/>
          <w:lang w:val="en-US"/>
        </w:rPr>
      </w:pPr>
    </w:p>
    <w:p w:rsidR="00F8618D" w:rsidRPr="00032E97" w:rsidRDefault="00F8618D" w:rsidP="00290045">
      <w:pPr>
        <w:pStyle w:val="Heading2"/>
        <w:rPr>
          <w:rFonts w:ascii="Tahoma" w:hAnsi="Tahoma" w:cs="Tahoma"/>
          <w:sz w:val="22"/>
          <w:szCs w:val="22"/>
          <w:lang w:val="en-US"/>
        </w:rPr>
      </w:pPr>
      <w:r w:rsidRPr="00032E97">
        <w:rPr>
          <w:rFonts w:ascii="Tahoma" w:hAnsi="Tahoma" w:cs="Tahoma"/>
          <w:sz w:val="22"/>
          <w:szCs w:val="22"/>
          <w:lang w:val="en-US"/>
        </w:rPr>
        <w:t>3.3.2 Main Allowances Paid (Monthly)</w:t>
      </w:r>
    </w:p>
    <w:p w:rsidR="00F8618D" w:rsidRPr="00032E97" w:rsidRDefault="00290045" w:rsidP="003A56A9">
      <w:pPr>
        <w:rPr>
          <w:rFonts w:ascii="Tahoma" w:hAnsi="Tahoma" w:cs="Tahoma"/>
          <w:lang w:val="en-US"/>
        </w:rPr>
      </w:pPr>
      <w:r w:rsidRPr="00032E97">
        <w:rPr>
          <w:rFonts w:ascii="Tahoma" w:hAnsi="Tahoma" w:cs="Tahoma"/>
          <w:noProof/>
          <w:lang w:val="en-US"/>
        </w:rPr>
        <w:drawing>
          <wp:inline distT="0" distB="0" distL="0" distR="0" wp14:anchorId="216151BA" wp14:editId="2D8921FD">
            <wp:extent cx="5133975" cy="1362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33975" cy="1362075"/>
                    </a:xfrm>
                    <a:prstGeom prst="rect">
                      <a:avLst/>
                    </a:prstGeom>
                    <a:noFill/>
                    <a:ln>
                      <a:noFill/>
                    </a:ln>
                  </pic:spPr>
                </pic:pic>
              </a:graphicData>
            </a:graphic>
          </wp:inline>
        </w:drawing>
      </w:r>
    </w:p>
    <w:p w:rsidR="00F45EDD" w:rsidRPr="00032E97" w:rsidRDefault="00F45EDD" w:rsidP="00880C90">
      <w:pPr>
        <w:rPr>
          <w:rFonts w:ascii="Tahoma" w:hAnsi="Tahoma" w:cs="Tahoma"/>
          <w:b/>
          <w:lang w:val="en-US"/>
        </w:rPr>
      </w:pPr>
    </w:p>
    <w:p w:rsidR="00BA3896" w:rsidRPr="00032E97" w:rsidRDefault="00BA3896" w:rsidP="00880C90">
      <w:pPr>
        <w:rPr>
          <w:rFonts w:ascii="Tahoma" w:hAnsi="Tahoma" w:cs="Tahoma"/>
          <w:b/>
          <w:lang w:val="en-US"/>
        </w:rPr>
      </w:pPr>
    </w:p>
    <w:p w:rsidR="00C118EB" w:rsidRPr="00032E97" w:rsidRDefault="00C118EB" w:rsidP="00880C90">
      <w:pPr>
        <w:rPr>
          <w:rFonts w:ascii="Tahoma" w:hAnsi="Tahoma" w:cs="Tahoma"/>
          <w:b/>
          <w:lang w:val="en-US"/>
        </w:rPr>
      </w:pPr>
      <w:r w:rsidRPr="00032E97">
        <w:rPr>
          <w:rFonts w:ascii="Tahoma" w:hAnsi="Tahoma" w:cs="Tahoma"/>
          <w:b/>
          <w:lang w:val="en-US"/>
        </w:rPr>
        <w:t>4. Senior Manage</w:t>
      </w:r>
      <w:r w:rsidR="00A6164D" w:rsidRPr="00032E97">
        <w:rPr>
          <w:rFonts w:ascii="Tahoma" w:hAnsi="Tahoma" w:cs="Tahoma"/>
          <w:b/>
          <w:lang w:val="en-US"/>
        </w:rPr>
        <w:t>rs</w:t>
      </w:r>
      <w:r w:rsidR="00A74A71" w:rsidRPr="00032E97">
        <w:rPr>
          <w:rFonts w:ascii="Tahoma" w:hAnsi="Tahoma" w:cs="Tahoma"/>
          <w:b/>
          <w:lang w:val="en-US"/>
        </w:rPr>
        <w:t xml:space="preserve"> Remuneration Details</w:t>
      </w:r>
    </w:p>
    <w:p w:rsidR="00C118EB" w:rsidRPr="00032E97" w:rsidRDefault="00C118EB" w:rsidP="00590C36">
      <w:pPr>
        <w:pStyle w:val="Heading2"/>
        <w:rPr>
          <w:rFonts w:ascii="Tahoma" w:hAnsi="Tahoma" w:cs="Tahoma"/>
          <w:sz w:val="22"/>
          <w:szCs w:val="22"/>
          <w:lang w:val="en-US"/>
        </w:rPr>
      </w:pPr>
      <w:r w:rsidRPr="00032E97">
        <w:rPr>
          <w:rFonts w:ascii="Tahoma" w:hAnsi="Tahoma" w:cs="Tahoma"/>
          <w:sz w:val="22"/>
          <w:szCs w:val="22"/>
          <w:lang w:val="en-US"/>
        </w:rPr>
        <w:t>4.1 Basic Salary Scales</w:t>
      </w:r>
    </w:p>
    <w:tbl>
      <w:tblPr>
        <w:tblStyle w:val="TableGrid"/>
        <w:tblW w:w="0" w:type="auto"/>
        <w:tblLook w:val="04A0" w:firstRow="1" w:lastRow="0" w:firstColumn="1" w:lastColumn="0" w:noHBand="0" w:noVBand="1"/>
      </w:tblPr>
      <w:tblGrid>
        <w:gridCol w:w="2825"/>
        <w:gridCol w:w="1918"/>
        <w:gridCol w:w="2210"/>
        <w:gridCol w:w="2289"/>
      </w:tblGrid>
      <w:tr w:rsidR="001252F0" w:rsidRPr="00032E97" w:rsidTr="000C7B05">
        <w:tc>
          <w:tcPr>
            <w:tcW w:w="2825" w:type="dxa"/>
          </w:tcPr>
          <w:p w:rsidR="001252F0" w:rsidRPr="00032E97" w:rsidRDefault="001252F0" w:rsidP="00880C90">
            <w:pPr>
              <w:rPr>
                <w:rFonts w:ascii="Tahoma" w:hAnsi="Tahoma" w:cs="Tahoma"/>
                <w:b/>
                <w:lang w:val="en-US"/>
              </w:rPr>
            </w:pPr>
            <w:r w:rsidRPr="00032E97">
              <w:rPr>
                <w:rFonts w:ascii="Tahoma" w:hAnsi="Tahoma" w:cs="Tahoma"/>
                <w:b/>
                <w:lang w:val="en-US"/>
              </w:rPr>
              <w:t>Grade</w:t>
            </w:r>
          </w:p>
        </w:tc>
        <w:tc>
          <w:tcPr>
            <w:tcW w:w="1918" w:type="dxa"/>
          </w:tcPr>
          <w:p w:rsidR="001252F0" w:rsidRPr="00032E97" w:rsidRDefault="001252F0" w:rsidP="00880C90">
            <w:pPr>
              <w:rPr>
                <w:rFonts w:ascii="Tahoma" w:hAnsi="Tahoma" w:cs="Tahoma"/>
                <w:b/>
                <w:lang w:val="en-US"/>
              </w:rPr>
            </w:pPr>
            <w:r w:rsidRPr="00032E97">
              <w:rPr>
                <w:rFonts w:ascii="Tahoma" w:hAnsi="Tahoma" w:cs="Tahoma"/>
                <w:b/>
                <w:lang w:val="en-US"/>
              </w:rPr>
              <w:t>No. of Employees</w:t>
            </w:r>
          </w:p>
        </w:tc>
        <w:tc>
          <w:tcPr>
            <w:tcW w:w="2210" w:type="dxa"/>
          </w:tcPr>
          <w:p w:rsidR="001252F0" w:rsidRPr="00032E97" w:rsidRDefault="001252F0" w:rsidP="00880C90">
            <w:pPr>
              <w:rPr>
                <w:rFonts w:ascii="Tahoma" w:hAnsi="Tahoma" w:cs="Tahoma"/>
                <w:b/>
                <w:lang w:val="en-US"/>
              </w:rPr>
            </w:pPr>
            <w:r w:rsidRPr="00032E97">
              <w:rPr>
                <w:rFonts w:ascii="Tahoma" w:hAnsi="Tahoma" w:cs="Tahoma"/>
                <w:b/>
                <w:lang w:val="en-US"/>
              </w:rPr>
              <w:t>Minimum</w:t>
            </w:r>
          </w:p>
        </w:tc>
        <w:tc>
          <w:tcPr>
            <w:tcW w:w="2289" w:type="dxa"/>
          </w:tcPr>
          <w:p w:rsidR="001252F0" w:rsidRPr="00032E97" w:rsidRDefault="001252F0" w:rsidP="00880C90">
            <w:pPr>
              <w:rPr>
                <w:rFonts w:ascii="Tahoma" w:hAnsi="Tahoma" w:cs="Tahoma"/>
                <w:b/>
                <w:lang w:val="en-US"/>
              </w:rPr>
            </w:pPr>
            <w:r w:rsidRPr="00032E97">
              <w:rPr>
                <w:rFonts w:ascii="Tahoma" w:hAnsi="Tahoma" w:cs="Tahoma"/>
                <w:b/>
                <w:lang w:val="en-US"/>
              </w:rPr>
              <w:t>Maximum</w:t>
            </w:r>
          </w:p>
        </w:tc>
      </w:tr>
      <w:tr w:rsidR="001252F0" w:rsidRPr="00032E97" w:rsidTr="000C7B05">
        <w:tc>
          <w:tcPr>
            <w:tcW w:w="2825" w:type="dxa"/>
          </w:tcPr>
          <w:p w:rsidR="001252F0" w:rsidRPr="00032E97" w:rsidRDefault="001252F0" w:rsidP="00880C90">
            <w:pPr>
              <w:rPr>
                <w:rFonts w:ascii="Tahoma" w:hAnsi="Tahoma" w:cs="Tahoma"/>
                <w:lang w:val="en-US"/>
              </w:rPr>
            </w:pPr>
            <w:r w:rsidRPr="00032E97">
              <w:rPr>
                <w:rFonts w:ascii="Tahoma" w:hAnsi="Tahoma" w:cs="Tahoma"/>
                <w:lang w:val="en-US"/>
              </w:rPr>
              <w:t>11 – Senior Manager</w:t>
            </w:r>
          </w:p>
        </w:tc>
        <w:tc>
          <w:tcPr>
            <w:tcW w:w="1918" w:type="dxa"/>
          </w:tcPr>
          <w:p w:rsidR="001252F0" w:rsidRPr="00032E97" w:rsidRDefault="009A7C29" w:rsidP="00880C90">
            <w:pPr>
              <w:rPr>
                <w:rFonts w:ascii="Tahoma" w:hAnsi="Tahoma" w:cs="Tahoma"/>
                <w:lang w:val="en-US"/>
              </w:rPr>
            </w:pPr>
            <w:r w:rsidRPr="00032E97">
              <w:rPr>
                <w:rFonts w:ascii="Tahoma" w:hAnsi="Tahoma" w:cs="Tahoma"/>
                <w:lang w:val="en-US"/>
              </w:rPr>
              <w:t>17</w:t>
            </w:r>
          </w:p>
        </w:tc>
        <w:tc>
          <w:tcPr>
            <w:tcW w:w="2210" w:type="dxa"/>
          </w:tcPr>
          <w:p w:rsidR="001252F0" w:rsidRPr="00032E97" w:rsidRDefault="001252F0" w:rsidP="00880C90">
            <w:pPr>
              <w:rPr>
                <w:rFonts w:ascii="Tahoma" w:hAnsi="Tahoma" w:cs="Tahoma"/>
                <w:lang w:val="en-US"/>
              </w:rPr>
            </w:pPr>
            <w:r w:rsidRPr="00032E97">
              <w:rPr>
                <w:rFonts w:ascii="Tahoma" w:hAnsi="Tahoma" w:cs="Tahoma"/>
                <w:lang w:val="en-US"/>
              </w:rPr>
              <w:t>200,000</w:t>
            </w:r>
          </w:p>
        </w:tc>
        <w:tc>
          <w:tcPr>
            <w:tcW w:w="2289" w:type="dxa"/>
          </w:tcPr>
          <w:p w:rsidR="001252F0" w:rsidRPr="00032E97" w:rsidRDefault="001252F0" w:rsidP="00880C90">
            <w:pPr>
              <w:rPr>
                <w:rFonts w:ascii="Tahoma" w:hAnsi="Tahoma" w:cs="Tahoma"/>
                <w:lang w:val="en-US"/>
              </w:rPr>
            </w:pPr>
            <w:r w:rsidRPr="00032E97">
              <w:rPr>
                <w:rFonts w:ascii="Tahoma" w:hAnsi="Tahoma" w:cs="Tahoma"/>
                <w:lang w:val="en-US"/>
              </w:rPr>
              <w:t>600,000</w:t>
            </w:r>
          </w:p>
        </w:tc>
      </w:tr>
      <w:tr w:rsidR="001252F0" w:rsidRPr="00032E97" w:rsidTr="000C7B05">
        <w:tc>
          <w:tcPr>
            <w:tcW w:w="2825" w:type="dxa"/>
          </w:tcPr>
          <w:p w:rsidR="001252F0" w:rsidRPr="00032E97" w:rsidRDefault="001252F0" w:rsidP="00880C90">
            <w:pPr>
              <w:rPr>
                <w:rFonts w:ascii="Tahoma" w:hAnsi="Tahoma" w:cs="Tahoma"/>
                <w:lang w:val="en-US"/>
              </w:rPr>
            </w:pPr>
            <w:r w:rsidRPr="00032E97">
              <w:rPr>
                <w:rFonts w:ascii="Tahoma" w:hAnsi="Tahoma" w:cs="Tahoma"/>
                <w:lang w:val="en-US"/>
              </w:rPr>
              <w:t>E7 – Senior Manager Engineering</w:t>
            </w:r>
          </w:p>
        </w:tc>
        <w:tc>
          <w:tcPr>
            <w:tcW w:w="1918" w:type="dxa"/>
          </w:tcPr>
          <w:p w:rsidR="001252F0" w:rsidRPr="00032E97" w:rsidRDefault="009A7C29" w:rsidP="00880C90">
            <w:pPr>
              <w:rPr>
                <w:rFonts w:ascii="Tahoma" w:hAnsi="Tahoma" w:cs="Tahoma"/>
                <w:lang w:val="en-US"/>
              </w:rPr>
            </w:pPr>
            <w:r w:rsidRPr="00032E97">
              <w:rPr>
                <w:rFonts w:ascii="Tahoma" w:hAnsi="Tahoma" w:cs="Tahoma"/>
                <w:lang w:val="en-US"/>
              </w:rPr>
              <w:t>2</w:t>
            </w:r>
          </w:p>
        </w:tc>
        <w:tc>
          <w:tcPr>
            <w:tcW w:w="2210" w:type="dxa"/>
          </w:tcPr>
          <w:p w:rsidR="001252F0" w:rsidRPr="00032E97" w:rsidRDefault="001252F0" w:rsidP="00880C90">
            <w:pPr>
              <w:rPr>
                <w:rFonts w:ascii="Tahoma" w:hAnsi="Tahoma" w:cs="Tahoma"/>
                <w:lang w:val="en-US"/>
              </w:rPr>
            </w:pPr>
            <w:r w:rsidRPr="00032E97">
              <w:rPr>
                <w:rFonts w:ascii="Tahoma" w:hAnsi="Tahoma" w:cs="Tahoma"/>
                <w:lang w:val="en-US"/>
              </w:rPr>
              <w:t>1,100,000</w:t>
            </w:r>
          </w:p>
        </w:tc>
        <w:tc>
          <w:tcPr>
            <w:tcW w:w="2289" w:type="dxa"/>
          </w:tcPr>
          <w:p w:rsidR="001252F0" w:rsidRPr="00032E97" w:rsidRDefault="001252F0" w:rsidP="00AA77C0">
            <w:pPr>
              <w:rPr>
                <w:rFonts w:ascii="Tahoma" w:hAnsi="Tahoma" w:cs="Tahoma"/>
                <w:lang w:val="en-US"/>
              </w:rPr>
            </w:pPr>
            <w:r w:rsidRPr="00032E97">
              <w:rPr>
                <w:rFonts w:ascii="Tahoma" w:hAnsi="Tahoma" w:cs="Tahoma"/>
                <w:lang w:val="en-US"/>
              </w:rPr>
              <w:t>1,200,000</w:t>
            </w:r>
          </w:p>
        </w:tc>
      </w:tr>
      <w:tr w:rsidR="001252F0" w:rsidRPr="00032E97" w:rsidTr="000C7B05">
        <w:tc>
          <w:tcPr>
            <w:tcW w:w="2825" w:type="dxa"/>
          </w:tcPr>
          <w:p w:rsidR="001252F0" w:rsidRPr="00032E97" w:rsidRDefault="001252F0" w:rsidP="00880C90">
            <w:pPr>
              <w:rPr>
                <w:rFonts w:ascii="Tahoma" w:hAnsi="Tahoma" w:cs="Tahoma"/>
                <w:lang w:val="en-US"/>
              </w:rPr>
            </w:pPr>
            <w:r w:rsidRPr="00032E97">
              <w:rPr>
                <w:rFonts w:ascii="Tahoma" w:hAnsi="Tahoma" w:cs="Tahoma"/>
                <w:lang w:val="en-US"/>
              </w:rPr>
              <w:t>12 – Divisional Head</w:t>
            </w:r>
          </w:p>
        </w:tc>
        <w:tc>
          <w:tcPr>
            <w:tcW w:w="1918" w:type="dxa"/>
          </w:tcPr>
          <w:p w:rsidR="001252F0" w:rsidRPr="00032E97" w:rsidRDefault="009A7C29" w:rsidP="00880C90">
            <w:pPr>
              <w:rPr>
                <w:rFonts w:ascii="Tahoma" w:hAnsi="Tahoma" w:cs="Tahoma"/>
                <w:lang w:val="en-US"/>
              </w:rPr>
            </w:pPr>
            <w:r w:rsidRPr="00032E97">
              <w:rPr>
                <w:rFonts w:ascii="Tahoma" w:hAnsi="Tahoma" w:cs="Tahoma"/>
                <w:lang w:val="en-US"/>
              </w:rPr>
              <w:t>12</w:t>
            </w:r>
          </w:p>
        </w:tc>
        <w:tc>
          <w:tcPr>
            <w:tcW w:w="2210" w:type="dxa"/>
          </w:tcPr>
          <w:p w:rsidR="001252F0" w:rsidRPr="00032E97" w:rsidRDefault="001252F0" w:rsidP="00880C90">
            <w:pPr>
              <w:rPr>
                <w:rFonts w:ascii="Tahoma" w:hAnsi="Tahoma" w:cs="Tahoma"/>
                <w:lang w:val="en-US"/>
              </w:rPr>
            </w:pPr>
            <w:r w:rsidRPr="00032E97">
              <w:rPr>
                <w:rFonts w:ascii="Tahoma" w:hAnsi="Tahoma" w:cs="Tahoma"/>
                <w:lang w:val="en-US"/>
              </w:rPr>
              <w:t>425,000</w:t>
            </w:r>
          </w:p>
        </w:tc>
        <w:tc>
          <w:tcPr>
            <w:tcW w:w="2289" w:type="dxa"/>
          </w:tcPr>
          <w:p w:rsidR="001252F0" w:rsidRPr="00032E97" w:rsidRDefault="001252F0" w:rsidP="00880C90">
            <w:pPr>
              <w:rPr>
                <w:rFonts w:ascii="Tahoma" w:hAnsi="Tahoma" w:cs="Tahoma"/>
                <w:lang w:val="en-US"/>
              </w:rPr>
            </w:pPr>
            <w:r w:rsidRPr="00032E97">
              <w:rPr>
                <w:rFonts w:ascii="Tahoma" w:hAnsi="Tahoma" w:cs="Tahoma"/>
                <w:lang w:val="en-US"/>
              </w:rPr>
              <w:t>1,000,000</w:t>
            </w:r>
          </w:p>
        </w:tc>
      </w:tr>
      <w:tr w:rsidR="001252F0" w:rsidRPr="00032E97" w:rsidTr="000C7B05">
        <w:tc>
          <w:tcPr>
            <w:tcW w:w="2825" w:type="dxa"/>
          </w:tcPr>
          <w:p w:rsidR="001252F0" w:rsidRPr="00032E97" w:rsidRDefault="001252F0" w:rsidP="00880C90">
            <w:pPr>
              <w:rPr>
                <w:rFonts w:ascii="Tahoma" w:hAnsi="Tahoma" w:cs="Tahoma"/>
                <w:lang w:val="en-US"/>
              </w:rPr>
            </w:pPr>
            <w:r w:rsidRPr="00032E97">
              <w:rPr>
                <w:rFonts w:ascii="Tahoma" w:hAnsi="Tahoma" w:cs="Tahoma"/>
                <w:lang w:val="en-US"/>
              </w:rPr>
              <w:t>13 – Chief Officer</w:t>
            </w:r>
          </w:p>
        </w:tc>
        <w:tc>
          <w:tcPr>
            <w:tcW w:w="1918" w:type="dxa"/>
          </w:tcPr>
          <w:p w:rsidR="001252F0" w:rsidRPr="00032E97" w:rsidRDefault="009A7C29" w:rsidP="00880C90">
            <w:pPr>
              <w:rPr>
                <w:rFonts w:ascii="Tahoma" w:hAnsi="Tahoma" w:cs="Tahoma"/>
                <w:lang w:val="en-US"/>
              </w:rPr>
            </w:pPr>
            <w:r w:rsidRPr="00032E97">
              <w:rPr>
                <w:rFonts w:ascii="Tahoma" w:hAnsi="Tahoma" w:cs="Tahoma"/>
                <w:lang w:val="en-US"/>
              </w:rPr>
              <w:t>5</w:t>
            </w:r>
          </w:p>
        </w:tc>
        <w:tc>
          <w:tcPr>
            <w:tcW w:w="2210" w:type="dxa"/>
          </w:tcPr>
          <w:p w:rsidR="001252F0" w:rsidRPr="00032E97" w:rsidRDefault="001252F0" w:rsidP="00880C90">
            <w:pPr>
              <w:rPr>
                <w:rFonts w:ascii="Tahoma" w:hAnsi="Tahoma" w:cs="Tahoma"/>
                <w:lang w:val="en-US"/>
              </w:rPr>
            </w:pPr>
            <w:r w:rsidRPr="00032E97">
              <w:rPr>
                <w:rFonts w:ascii="Tahoma" w:hAnsi="Tahoma" w:cs="Tahoma"/>
                <w:lang w:val="en-US"/>
              </w:rPr>
              <w:t>1,900,000</w:t>
            </w:r>
          </w:p>
        </w:tc>
        <w:tc>
          <w:tcPr>
            <w:tcW w:w="2289" w:type="dxa"/>
          </w:tcPr>
          <w:p w:rsidR="001252F0" w:rsidRPr="00032E97" w:rsidRDefault="001252F0" w:rsidP="00880C90">
            <w:pPr>
              <w:rPr>
                <w:rFonts w:ascii="Tahoma" w:hAnsi="Tahoma" w:cs="Tahoma"/>
                <w:lang w:val="en-US"/>
              </w:rPr>
            </w:pPr>
            <w:r w:rsidRPr="00032E97">
              <w:rPr>
                <w:rFonts w:ascii="Tahoma" w:hAnsi="Tahoma" w:cs="Tahoma"/>
                <w:lang w:val="en-US"/>
              </w:rPr>
              <w:t>3,300,000</w:t>
            </w:r>
          </w:p>
        </w:tc>
      </w:tr>
    </w:tbl>
    <w:p w:rsidR="00B02315" w:rsidRPr="00032E97" w:rsidRDefault="00C118EB" w:rsidP="00880C90">
      <w:pPr>
        <w:rPr>
          <w:rFonts w:ascii="Tahoma" w:hAnsi="Tahoma" w:cs="Tahoma"/>
          <w:b/>
          <w:lang w:val="en-US"/>
        </w:rPr>
      </w:pPr>
      <w:r w:rsidRPr="00032E97">
        <w:rPr>
          <w:rFonts w:ascii="Tahoma" w:hAnsi="Tahoma" w:cs="Tahoma"/>
          <w:b/>
          <w:lang w:val="en-US"/>
        </w:rPr>
        <w:t xml:space="preserve"> </w:t>
      </w:r>
    </w:p>
    <w:p w:rsidR="00C118EB" w:rsidRPr="00032E97" w:rsidRDefault="00C118EB" w:rsidP="00590C36">
      <w:pPr>
        <w:pStyle w:val="Heading2"/>
        <w:rPr>
          <w:rFonts w:ascii="Tahoma" w:hAnsi="Tahoma" w:cs="Tahoma"/>
          <w:sz w:val="22"/>
          <w:szCs w:val="22"/>
          <w:lang w:val="en-US"/>
        </w:rPr>
      </w:pPr>
      <w:r w:rsidRPr="00032E97">
        <w:rPr>
          <w:rFonts w:ascii="Tahoma" w:hAnsi="Tahoma" w:cs="Tahoma"/>
          <w:sz w:val="22"/>
          <w:szCs w:val="22"/>
          <w:lang w:val="en-US"/>
        </w:rPr>
        <w:t>4.2 Main Allowances paid monthly</w:t>
      </w:r>
    </w:p>
    <w:tbl>
      <w:tblPr>
        <w:tblStyle w:val="TableGrid"/>
        <w:tblW w:w="0" w:type="auto"/>
        <w:tblLook w:val="04A0" w:firstRow="1" w:lastRow="0" w:firstColumn="1" w:lastColumn="0" w:noHBand="0" w:noVBand="1"/>
      </w:tblPr>
      <w:tblGrid>
        <w:gridCol w:w="2016"/>
        <w:gridCol w:w="1860"/>
        <w:gridCol w:w="1596"/>
        <w:gridCol w:w="1748"/>
        <w:gridCol w:w="1796"/>
      </w:tblGrid>
      <w:tr w:rsidR="004E0A0A" w:rsidRPr="00032E97" w:rsidTr="004E0A0A">
        <w:tc>
          <w:tcPr>
            <w:tcW w:w="2016" w:type="dxa"/>
          </w:tcPr>
          <w:p w:rsidR="004E0A0A" w:rsidRPr="00032E97" w:rsidRDefault="004E0A0A" w:rsidP="00880C90">
            <w:pPr>
              <w:rPr>
                <w:rFonts w:ascii="Tahoma" w:hAnsi="Tahoma" w:cs="Tahoma"/>
                <w:b/>
                <w:lang w:val="en-US"/>
              </w:rPr>
            </w:pPr>
            <w:r w:rsidRPr="00032E97">
              <w:rPr>
                <w:rFonts w:ascii="Tahoma" w:hAnsi="Tahoma" w:cs="Tahoma"/>
                <w:b/>
                <w:lang w:val="en-US"/>
              </w:rPr>
              <w:t>Allowance</w:t>
            </w:r>
          </w:p>
        </w:tc>
        <w:tc>
          <w:tcPr>
            <w:tcW w:w="1860" w:type="dxa"/>
          </w:tcPr>
          <w:p w:rsidR="004E0A0A" w:rsidRPr="00032E97" w:rsidRDefault="004E0A0A" w:rsidP="00880C90">
            <w:pPr>
              <w:rPr>
                <w:rFonts w:ascii="Tahoma" w:hAnsi="Tahoma" w:cs="Tahoma"/>
                <w:b/>
                <w:lang w:val="en-US"/>
              </w:rPr>
            </w:pPr>
            <w:r w:rsidRPr="00032E97">
              <w:rPr>
                <w:rFonts w:ascii="Tahoma" w:hAnsi="Tahoma" w:cs="Tahoma"/>
                <w:b/>
                <w:lang w:val="en-US"/>
              </w:rPr>
              <w:t>11 – Senior Manager</w:t>
            </w:r>
          </w:p>
        </w:tc>
        <w:tc>
          <w:tcPr>
            <w:tcW w:w="1596" w:type="dxa"/>
          </w:tcPr>
          <w:p w:rsidR="004E0A0A" w:rsidRPr="00032E97" w:rsidRDefault="004E0A0A" w:rsidP="00880C90">
            <w:pPr>
              <w:rPr>
                <w:rFonts w:ascii="Tahoma" w:hAnsi="Tahoma" w:cs="Tahoma"/>
                <w:b/>
                <w:lang w:val="en-US"/>
              </w:rPr>
            </w:pPr>
            <w:r w:rsidRPr="00032E97">
              <w:rPr>
                <w:rFonts w:ascii="Tahoma" w:hAnsi="Tahoma" w:cs="Tahoma"/>
                <w:b/>
                <w:lang w:val="en-US"/>
              </w:rPr>
              <w:t>E7 –Senior Manger Eng.</w:t>
            </w:r>
          </w:p>
        </w:tc>
        <w:tc>
          <w:tcPr>
            <w:tcW w:w="1748" w:type="dxa"/>
          </w:tcPr>
          <w:p w:rsidR="004E0A0A" w:rsidRPr="00032E97" w:rsidRDefault="004E0A0A" w:rsidP="00880C90">
            <w:pPr>
              <w:rPr>
                <w:rFonts w:ascii="Tahoma" w:hAnsi="Tahoma" w:cs="Tahoma"/>
                <w:b/>
                <w:lang w:val="en-US"/>
              </w:rPr>
            </w:pPr>
            <w:r w:rsidRPr="00032E97">
              <w:rPr>
                <w:rFonts w:ascii="Tahoma" w:hAnsi="Tahoma" w:cs="Tahoma"/>
                <w:b/>
                <w:lang w:val="en-US"/>
              </w:rPr>
              <w:t>12 – Head</w:t>
            </w:r>
          </w:p>
        </w:tc>
        <w:tc>
          <w:tcPr>
            <w:tcW w:w="1796" w:type="dxa"/>
          </w:tcPr>
          <w:p w:rsidR="004E0A0A" w:rsidRPr="00032E97" w:rsidRDefault="004E0A0A" w:rsidP="00880C90">
            <w:pPr>
              <w:rPr>
                <w:rFonts w:ascii="Tahoma" w:hAnsi="Tahoma" w:cs="Tahoma"/>
                <w:b/>
                <w:lang w:val="en-US"/>
              </w:rPr>
            </w:pPr>
            <w:r w:rsidRPr="00032E97">
              <w:rPr>
                <w:rFonts w:ascii="Tahoma" w:hAnsi="Tahoma" w:cs="Tahoma"/>
                <w:b/>
                <w:lang w:val="en-US"/>
              </w:rPr>
              <w:t>13- Chief Officer</w:t>
            </w:r>
          </w:p>
        </w:tc>
      </w:tr>
      <w:tr w:rsidR="000E6EA7" w:rsidRPr="00032E97" w:rsidTr="004E0A0A">
        <w:tc>
          <w:tcPr>
            <w:tcW w:w="2016" w:type="dxa"/>
          </w:tcPr>
          <w:p w:rsidR="000E6EA7" w:rsidRPr="00032E97" w:rsidRDefault="000E6EA7" w:rsidP="00880C90">
            <w:pPr>
              <w:rPr>
                <w:rFonts w:ascii="Tahoma" w:hAnsi="Tahoma" w:cs="Tahoma"/>
                <w:lang w:val="en-US"/>
              </w:rPr>
            </w:pPr>
            <w:r w:rsidRPr="00032E97">
              <w:rPr>
                <w:rFonts w:ascii="Tahoma" w:hAnsi="Tahoma" w:cs="Tahoma"/>
                <w:lang w:val="en-US"/>
              </w:rPr>
              <w:t xml:space="preserve">Telephone </w:t>
            </w:r>
          </w:p>
        </w:tc>
        <w:tc>
          <w:tcPr>
            <w:tcW w:w="1860" w:type="dxa"/>
          </w:tcPr>
          <w:p w:rsidR="000E6EA7" w:rsidRPr="00032E97" w:rsidRDefault="000E6EA7" w:rsidP="00880C90">
            <w:pPr>
              <w:rPr>
                <w:rFonts w:ascii="Tahoma" w:hAnsi="Tahoma" w:cs="Tahoma"/>
                <w:lang w:val="en-US"/>
              </w:rPr>
            </w:pPr>
            <w:r w:rsidRPr="00032E97">
              <w:rPr>
                <w:rFonts w:ascii="Tahoma" w:hAnsi="Tahoma" w:cs="Tahoma"/>
                <w:lang w:val="en-US"/>
              </w:rPr>
              <w:t>3,500</w:t>
            </w:r>
          </w:p>
        </w:tc>
        <w:tc>
          <w:tcPr>
            <w:tcW w:w="1596" w:type="dxa"/>
          </w:tcPr>
          <w:p w:rsidR="000E6EA7" w:rsidRPr="00032E97" w:rsidRDefault="000E6EA7" w:rsidP="00880C90">
            <w:pPr>
              <w:rPr>
                <w:rFonts w:ascii="Tahoma" w:hAnsi="Tahoma" w:cs="Tahoma"/>
                <w:lang w:val="en-US"/>
              </w:rPr>
            </w:pPr>
            <w:r w:rsidRPr="00032E97">
              <w:rPr>
                <w:rFonts w:ascii="Tahoma" w:hAnsi="Tahoma" w:cs="Tahoma"/>
                <w:lang w:val="en-US"/>
              </w:rPr>
              <w:t>3,500</w:t>
            </w:r>
          </w:p>
        </w:tc>
        <w:tc>
          <w:tcPr>
            <w:tcW w:w="1748" w:type="dxa"/>
          </w:tcPr>
          <w:p w:rsidR="000E6EA7" w:rsidRPr="00032E97" w:rsidRDefault="000E6EA7" w:rsidP="00880C90">
            <w:pPr>
              <w:rPr>
                <w:rFonts w:ascii="Tahoma" w:hAnsi="Tahoma" w:cs="Tahoma"/>
                <w:lang w:val="en-US"/>
              </w:rPr>
            </w:pPr>
            <w:r w:rsidRPr="00032E97">
              <w:rPr>
                <w:rFonts w:ascii="Tahoma" w:hAnsi="Tahoma" w:cs="Tahoma"/>
                <w:lang w:val="en-US"/>
              </w:rPr>
              <w:t>3,500</w:t>
            </w:r>
          </w:p>
        </w:tc>
        <w:tc>
          <w:tcPr>
            <w:tcW w:w="1796" w:type="dxa"/>
            <w:vMerge w:val="restart"/>
          </w:tcPr>
          <w:p w:rsidR="000E6EA7" w:rsidRPr="00032E97" w:rsidRDefault="000E6EA7" w:rsidP="00880C90">
            <w:pPr>
              <w:rPr>
                <w:rFonts w:ascii="Tahoma" w:hAnsi="Tahoma" w:cs="Tahoma"/>
                <w:lang w:val="en-US"/>
              </w:rPr>
            </w:pPr>
            <w:r w:rsidRPr="00032E97">
              <w:rPr>
                <w:rFonts w:ascii="Tahoma" w:hAnsi="Tahoma" w:cs="Tahoma"/>
                <w:lang w:val="en-US"/>
              </w:rPr>
              <w:t>Given</w:t>
            </w:r>
            <w:r w:rsidR="004D1CB7" w:rsidRPr="00032E97">
              <w:rPr>
                <w:rFonts w:ascii="Tahoma" w:hAnsi="Tahoma" w:cs="Tahoma"/>
                <w:lang w:val="en-US"/>
              </w:rPr>
              <w:t xml:space="preserve"> on Note 1</w:t>
            </w:r>
            <w:r w:rsidRPr="00032E97">
              <w:rPr>
                <w:rFonts w:ascii="Tahoma" w:hAnsi="Tahoma" w:cs="Tahoma"/>
                <w:lang w:val="en-US"/>
              </w:rPr>
              <w:t xml:space="preserve"> below</w:t>
            </w:r>
          </w:p>
        </w:tc>
      </w:tr>
      <w:tr w:rsidR="000E6EA7" w:rsidRPr="00032E97" w:rsidTr="004E0A0A">
        <w:tc>
          <w:tcPr>
            <w:tcW w:w="2016" w:type="dxa"/>
          </w:tcPr>
          <w:p w:rsidR="000E6EA7" w:rsidRPr="00032E97" w:rsidRDefault="000E6EA7" w:rsidP="00880C90">
            <w:pPr>
              <w:rPr>
                <w:rFonts w:ascii="Tahoma" w:hAnsi="Tahoma" w:cs="Tahoma"/>
                <w:lang w:val="en-US"/>
              </w:rPr>
            </w:pPr>
            <w:r w:rsidRPr="00032E97">
              <w:rPr>
                <w:rFonts w:ascii="Tahoma" w:hAnsi="Tahoma" w:cs="Tahoma"/>
                <w:lang w:val="en-US"/>
              </w:rPr>
              <w:t>Entertainment</w:t>
            </w:r>
          </w:p>
        </w:tc>
        <w:tc>
          <w:tcPr>
            <w:tcW w:w="1860" w:type="dxa"/>
          </w:tcPr>
          <w:p w:rsidR="000E6EA7" w:rsidRPr="00032E97" w:rsidRDefault="000E6EA7" w:rsidP="00880C90">
            <w:pPr>
              <w:rPr>
                <w:rFonts w:ascii="Tahoma" w:hAnsi="Tahoma" w:cs="Tahoma"/>
                <w:lang w:val="en-US"/>
              </w:rPr>
            </w:pPr>
            <w:r w:rsidRPr="00032E97">
              <w:rPr>
                <w:rFonts w:ascii="Tahoma" w:hAnsi="Tahoma" w:cs="Tahoma"/>
                <w:lang w:val="en-US"/>
              </w:rPr>
              <w:t>10,000</w:t>
            </w:r>
          </w:p>
        </w:tc>
        <w:tc>
          <w:tcPr>
            <w:tcW w:w="1596" w:type="dxa"/>
          </w:tcPr>
          <w:p w:rsidR="000E6EA7" w:rsidRPr="00032E97" w:rsidRDefault="000E6EA7" w:rsidP="00880C90">
            <w:pPr>
              <w:rPr>
                <w:rFonts w:ascii="Tahoma" w:hAnsi="Tahoma" w:cs="Tahoma"/>
                <w:lang w:val="en-US"/>
              </w:rPr>
            </w:pPr>
            <w:r w:rsidRPr="00032E97">
              <w:rPr>
                <w:rFonts w:ascii="Tahoma" w:hAnsi="Tahoma" w:cs="Tahoma"/>
                <w:lang w:val="en-US"/>
              </w:rPr>
              <w:t>10,000</w:t>
            </w:r>
          </w:p>
        </w:tc>
        <w:tc>
          <w:tcPr>
            <w:tcW w:w="1748" w:type="dxa"/>
          </w:tcPr>
          <w:p w:rsidR="000E6EA7" w:rsidRPr="00032E97" w:rsidRDefault="000E6EA7" w:rsidP="00880C90">
            <w:pPr>
              <w:rPr>
                <w:rFonts w:ascii="Tahoma" w:hAnsi="Tahoma" w:cs="Tahoma"/>
                <w:lang w:val="en-US"/>
              </w:rPr>
            </w:pPr>
            <w:r w:rsidRPr="00032E97">
              <w:rPr>
                <w:rFonts w:ascii="Tahoma" w:hAnsi="Tahoma" w:cs="Tahoma"/>
                <w:lang w:val="en-US"/>
              </w:rPr>
              <w:t>12,000</w:t>
            </w:r>
          </w:p>
        </w:tc>
        <w:tc>
          <w:tcPr>
            <w:tcW w:w="1796" w:type="dxa"/>
            <w:vMerge/>
          </w:tcPr>
          <w:p w:rsidR="000E6EA7" w:rsidRPr="00032E97" w:rsidRDefault="000E6EA7" w:rsidP="00880C90">
            <w:pPr>
              <w:rPr>
                <w:rFonts w:ascii="Tahoma" w:hAnsi="Tahoma" w:cs="Tahoma"/>
                <w:lang w:val="en-US"/>
              </w:rPr>
            </w:pPr>
          </w:p>
        </w:tc>
      </w:tr>
      <w:tr w:rsidR="000E6EA7" w:rsidRPr="00032E97" w:rsidTr="004E0A0A">
        <w:tc>
          <w:tcPr>
            <w:tcW w:w="2016" w:type="dxa"/>
          </w:tcPr>
          <w:p w:rsidR="000E6EA7" w:rsidRPr="00032E97" w:rsidRDefault="000E6EA7" w:rsidP="00880C90">
            <w:pPr>
              <w:rPr>
                <w:rFonts w:ascii="Tahoma" w:hAnsi="Tahoma" w:cs="Tahoma"/>
                <w:lang w:val="en-US"/>
              </w:rPr>
            </w:pPr>
            <w:r w:rsidRPr="00032E97">
              <w:rPr>
                <w:rFonts w:ascii="Tahoma" w:hAnsi="Tahoma" w:cs="Tahoma"/>
                <w:lang w:val="en-US"/>
              </w:rPr>
              <w:t>Vehicle Allowance</w:t>
            </w:r>
          </w:p>
        </w:tc>
        <w:tc>
          <w:tcPr>
            <w:tcW w:w="1860" w:type="dxa"/>
          </w:tcPr>
          <w:p w:rsidR="000E6EA7" w:rsidRPr="00032E97" w:rsidRDefault="000E6EA7" w:rsidP="00880C90">
            <w:pPr>
              <w:rPr>
                <w:rFonts w:ascii="Tahoma" w:hAnsi="Tahoma" w:cs="Tahoma"/>
                <w:lang w:val="en-US"/>
              </w:rPr>
            </w:pPr>
            <w:r w:rsidRPr="00032E97">
              <w:rPr>
                <w:rFonts w:ascii="Tahoma" w:hAnsi="Tahoma" w:cs="Tahoma"/>
                <w:lang w:val="en-US"/>
              </w:rPr>
              <w:t>80,000</w:t>
            </w:r>
            <w:r w:rsidR="004D1CB7" w:rsidRPr="00032E97">
              <w:rPr>
                <w:rFonts w:ascii="Tahoma" w:hAnsi="Tahoma" w:cs="Tahoma"/>
                <w:lang w:val="en-US"/>
              </w:rPr>
              <w:t xml:space="preserve"> or Company car</w:t>
            </w:r>
          </w:p>
        </w:tc>
        <w:tc>
          <w:tcPr>
            <w:tcW w:w="1596" w:type="dxa"/>
          </w:tcPr>
          <w:p w:rsidR="000E6EA7" w:rsidRPr="00032E97" w:rsidRDefault="000E6EA7" w:rsidP="00880C90">
            <w:pPr>
              <w:rPr>
                <w:rFonts w:ascii="Tahoma" w:hAnsi="Tahoma" w:cs="Tahoma"/>
                <w:lang w:val="en-US"/>
              </w:rPr>
            </w:pPr>
            <w:r w:rsidRPr="00032E97">
              <w:rPr>
                <w:rFonts w:ascii="Tahoma" w:hAnsi="Tahoma" w:cs="Tahoma"/>
                <w:lang w:val="en-US"/>
              </w:rPr>
              <w:t>80,000</w:t>
            </w:r>
            <w:r w:rsidR="004D1CB7" w:rsidRPr="00032E97">
              <w:rPr>
                <w:rFonts w:ascii="Tahoma" w:hAnsi="Tahoma" w:cs="Tahoma"/>
                <w:lang w:val="en-US"/>
              </w:rPr>
              <w:t xml:space="preserve"> or Company car</w:t>
            </w:r>
          </w:p>
        </w:tc>
        <w:tc>
          <w:tcPr>
            <w:tcW w:w="1748" w:type="dxa"/>
          </w:tcPr>
          <w:p w:rsidR="000E6EA7" w:rsidRPr="00032E97" w:rsidRDefault="000E6EA7" w:rsidP="00880C90">
            <w:pPr>
              <w:rPr>
                <w:rFonts w:ascii="Tahoma" w:hAnsi="Tahoma" w:cs="Tahoma"/>
                <w:lang w:val="en-US"/>
              </w:rPr>
            </w:pPr>
            <w:r w:rsidRPr="00032E97">
              <w:rPr>
                <w:rFonts w:ascii="Tahoma" w:hAnsi="Tahoma" w:cs="Tahoma"/>
                <w:lang w:val="en-US"/>
              </w:rPr>
              <w:t>125,000</w:t>
            </w:r>
            <w:r w:rsidR="004D1CB7" w:rsidRPr="00032E97">
              <w:rPr>
                <w:rFonts w:ascii="Tahoma" w:hAnsi="Tahoma" w:cs="Tahoma"/>
                <w:lang w:val="en-US"/>
              </w:rPr>
              <w:t xml:space="preserve"> or Company car</w:t>
            </w:r>
          </w:p>
        </w:tc>
        <w:tc>
          <w:tcPr>
            <w:tcW w:w="1796" w:type="dxa"/>
            <w:vMerge/>
          </w:tcPr>
          <w:p w:rsidR="000E6EA7" w:rsidRPr="00032E97" w:rsidRDefault="000E6EA7" w:rsidP="00880C90">
            <w:pPr>
              <w:rPr>
                <w:rFonts w:ascii="Tahoma" w:hAnsi="Tahoma" w:cs="Tahoma"/>
                <w:lang w:val="en-US"/>
              </w:rPr>
            </w:pPr>
          </w:p>
        </w:tc>
      </w:tr>
      <w:tr w:rsidR="000E6EA7" w:rsidRPr="00032E97" w:rsidTr="00F2466A">
        <w:tc>
          <w:tcPr>
            <w:tcW w:w="2016" w:type="dxa"/>
          </w:tcPr>
          <w:p w:rsidR="000E6EA7" w:rsidRPr="00032E97" w:rsidRDefault="000E6EA7" w:rsidP="00880C90">
            <w:pPr>
              <w:rPr>
                <w:rFonts w:ascii="Tahoma" w:hAnsi="Tahoma" w:cs="Tahoma"/>
                <w:lang w:val="en-US"/>
              </w:rPr>
            </w:pPr>
            <w:r w:rsidRPr="00032E97">
              <w:rPr>
                <w:rFonts w:ascii="Tahoma" w:hAnsi="Tahoma" w:cs="Tahoma"/>
                <w:lang w:val="en-US"/>
              </w:rPr>
              <w:t>Fuel Allowance</w:t>
            </w:r>
          </w:p>
        </w:tc>
        <w:tc>
          <w:tcPr>
            <w:tcW w:w="3456" w:type="dxa"/>
            <w:gridSpan w:val="2"/>
          </w:tcPr>
          <w:p w:rsidR="000E6EA7" w:rsidRPr="00032E97" w:rsidRDefault="000E6EA7" w:rsidP="00880C90">
            <w:pPr>
              <w:rPr>
                <w:rFonts w:ascii="Tahoma" w:hAnsi="Tahoma" w:cs="Tahoma"/>
                <w:lang w:val="en-US"/>
              </w:rPr>
            </w:pPr>
            <w:r w:rsidRPr="00032E97">
              <w:rPr>
                <w:rFonts w:ascii="Tahoma" w:hAnsi="Tahoma" w:cs="Tahoma"/>
                <w:lang w:val="en-US"/>
              </w:rPr>
              <w:t>200/300 litres for CMB/CAK respectively</w:t>
            </w:r>
          </w:p>
        </w:tc>
        <w:tc>
          <w:tcPr>
            <w:tcW w:w="3544" w:type="dxa"/>
            <w:gridSpan w:val="2"/>
          </w:tcPr>
          <w:p w:rsidR="000E6EA7" w:rsidRPr="00032E97" w:rsidRDefault="000E6EA7" w:rsidP="00880C90">
            <w:pPr>
              <w:rPr>
                <w:rFonts w:ascii="Tahoma" w:hAnsi="Tahoma" w:cs="Tahoma"/>
                <w:lang w:val="en-US"/>
              </w:rPr>
            </w:pPr>
            <w:r w:rsidRPr="00032E97">
              <w:rPr>
                <w:rFonts w:ascii="Tahoma" w:hAnsi="Tahoma" w:cs="Tahoma"/>
                <w:lang w:val="en-US"/>
              </w:rPr>
              <w:t>375/450 litres for CMB/CAK respectively</w:t>
            </w:r>
          </w:p>
        </w:tc>
      </w:tr>
    </w:tbl>
    <w:p w:rsidR="000E6EA7" w:rsidRPr="00032E97" w:rsidRDefault="000E6EA7" w:rsidP="000E6EA7">
      <w:pPr>
        <w:rPr>
          <w:rFonts w:ascii="Tahoma" w:hAnsi="Tahoma" w:cs="Tahoma"/>
          <w:color w:val="1F497D"/>
        </w:rPr>
      </w:pPr>
    </w:p>
    <w:p w:rsidR="000E6EA7" w:rsidRPr="00032E97" w:rsidRDefault="000E6EA7" w:rsidP="000E6EA7">
      <w:pPr>
        <w:rPr>
          <w:rFonts w:ascii="Tahoma" w:hAnsi="Tahoma" w:cs="Tahoma"/>
          <w:b/>
        </w:rPr>
      </w:pPr>
      <w:r w:rsidRPr="00032E97">
        <w:rPr>
          <w:rFonts w:ascii="Tahoma" w:hAnsi="Tahoma" w:cs="Tahoma"/>
          <w:b/>
        </w:rPr>
        <w:t xml:space="preserve">Note </w:t>
      </w:r>
      <w:r w:rsidR="004D1CB7" w:rsidRPr="00032E97">
        <w:rPr>
          <w:rFonts w:ascii="Tahoma" w:hAnsi="Tahoma" w:cs="Tahoma"/>
          <w:b/>
        </w:rPr>
        <w:t>1</w:t>
      </w:r>
    </w:p>
    <w:p w:rsidR="000E6EA7" w:rsidRPr="00032E97" w:rsidRDefault="000E6EA7" w:rsidP="004D1CB7">
      <w:pPr>
        <w:pStyle w:val="ListParagraph"/>
        <w:numPr>
          <w:ilvl w:val="0"/>
          <w:numId w:val="7"/>
        </w:numPr>
        <w:ind w:left="284" w:hanging="284"/>
        <w:rPr>
          <w:rFonts w:ascii="Tahoma" w:hAnsi="Tahoma" w:cs="Tahoma"/>
        </w:rPr>
      </w:pPr>
      <w:r w:rsidRPr="00032E97">
        <w:rPr>
          <w:rFonts w:ascii="Tahoma" w:hAnsi="Tahoma" w:cs="Tahoma"/>
        </w:rPr>
        <w:t>Entertainment - may be claimed for reimbursement based upon actual costs and receipts.</w:t>
      </w:r>
    </w:p>
    <w:p w:rsidR="000E6EA7" w:rsidRPr="00032E97" w:rsidRDefault="000E6EA7" w:rsidP="004D1CB7">
      <w:pPr>
        <w:pStyle w:val="ListParagraph"/>
        <w:numPr>
          <w:ilvl w:val="0"/>
          <w:numId w:val="7"/>
        </w:numPr>
        <w:ind w:left="284" w:hanging="284"/>
        <w:rPr>
          <w:rFonts w:ascii="Tahoma" w:hAnsi="Tahoma" w:cs="Tahoma"/>
        </w:rPr>
      </w:pPr>
      <w:r w:rsidRPr="00032E97">
        <w:rPr>
          <w:rFonts w:ascii="Tahoma" w:hAnsi="Tahoma" w:cs="Tahoma"/>
        </w:rPr>
        <w:t>Telephone Bills - Any itemized overseas/local business calls may be claimed for reimbursement based upon actual costs and receipts.</w:t>
      </w:r>
    </w:p>
    <w:p w:rsidR="00F45EDD" w:rsidRPr="00A05512" w:rsidRDefault="000E6EA7" w:rsidP="0077628B">
      <w:pPr>
        <w:pStyle w:val="ListParagraph"/>
        <w:numPr>
          <w:ilvl w:val="0"/>
          <w:numId w:val="7"/>
        </w:numPr>
        <w:ind w:left="284" w:hanging="284"/>
        <w:rPr>
          <w:rFonts w:ascii="Tahoma" w:hAnsi="Tahoma" w:cs="Tahoma"/>
          <w:lang w:val="en-US"/>
        </w:rPr>
      </w:pPr>
      <w:r w:rsidRPr="00A05512">
        <w:rPr>
          <w:rFonts w:ascii="Tahoma" w:hAnsi="Tahoma" w:cs="Tahoma"/>
        </w:rPr>
        <w:t>Company Car &amp; Fuel - Provided with a company maintained car and driver.  Fuel allocation for the month as below;</w:t>
      </w:r>
    </w:p>
    <w:p w:rsidR="00F45EDD" w:rsidRPr="00032E97" w:rsidRDefault="00F45EDD" w:rsidP="00A50732">
      <w:pPr>
        <w:pStyle w:val="Heading1"/>
        <w:rPr>
          <w:rFonts w:ascii="Tahoma" w:hAnsi="Tahoma" w:cs="Tahoma"/>
          <w:sz w:val="22"/>
          <w:szCs w:val="22"/>
          <w:lang w:val="en-US"/>
        </w:rPr>
      </w:pPr>
    </w:p>
    <w:p w:rsidR="00F45EDD" w:rsidRPr="00032E97" w:rsidRDefault="00F45EDD" w:rsidP="00A50732">
      <w:pPr>
        <w:pStyle w:val="Heading1"/>
        <w:rPr>
          <w:rFonts w:ascii="Tahoma" w:hAnsi="Tahoma" w:cs="Tahoma"/>
          <w:sz w:val="22"/>
          <w:szCs w:val="22"/>
          <w:lang w:val="en-US"/>
        </w:rPr>
      </w:pPr>
    </w:p>
    <w:p w:rsidR="00F45EDD" w:rsidRPr="00032E97" w:rsidRDefault="00F45EDD" w:rsidP="00A50732">
      <w:pPr>
        <w:pStyle w:val="Heading1"/>
        <w:rPr>
          <w:rFonts w:ascii="Tahoma" w:hAnsi="Tahoma" w:cs="Tahoma"/>
          <w:sz w:val="22"/>
          <w:szCs w:val="22"/>
          <w:lang w:val="en-US"/>
        </w:rPr>
      </w:pPr>
    </w:p>
    <w:p w:rsidR="00F45EDD" w:rsidRPr="00032E97" w:rsidRDefault="00F45EDD">
      <w:pPr>
        <w:rPr>
          <w:rFonts w:ascii="Tahoma" w:eastAsiaTheme="majorEastAsia" w:hAnsi="Tahoma" w:cs="Tahoma"/>
          <w:b/>
          <w:lang w:val="en-US"/>
        </w:rPr>
      </w:pPr>
      <w:r w:rsidRPr="00032E97">
        <w:rPr>
          <w:rFonts w:ascii="Tahoma" w:hAnsi="Tahoma" w:cs="Tahoma"/>
          <w:lang w:val="en-US"/>
        </w:rPr>
        <w:br w:type="page"/>
      </w:r>
    </w:p>
    <w:p w:rsidR="00880C90" w:rsidRPr="00032E97" w:rsidRDefault="00A50732" w:rsidP="00A50732">
      <w:pPr>
        <w:pStyle w:val="Heading1"/>
        <w:rPr>
          <w:rFonts w:ascii="Tahoma" w:hAnsi="Tahoma" w:cs="Tahoma"/>
          <w:sz w:val="22"/>
          <w:szCs w:val="22"/>
          <w:lang w:val="en-US"/>
        </w:rPr>
      </w:pPr>
      <w:r w:rsidRPr="00032E97">
        <w:rPr>
          <w:rFonts w:ascii="Tahoma" w:hAnsi="Tahoma" w:cs="Tahoma"/>
          <w:sz w:val="22"/>
          <w:szCs w:val="22"/>
          <w:lang w:val="en-US"/>
        </w:rPr>
        <w:lastRenderedPageBreak/>
        <w:t>5. Aircraft Engineers Remuneration Details</w:t>
      </w:r>
    </w:p>
    <w:p w:rsidR="00A50732" w:rsidRPr="00032E97" w:rsidRDefault="00A50732" w:rsidP="00A50732">
      <w:pPr>
        <w:pStyle w:val="Heading2"/>
        <w:rPr>
          <w:rFonts w:ascii="Tahoma" w:hAnsi="Tahoma" w:cs="Tahoma"/>
          <w:sz w:val="22"/>
          <w:szCs w:val="22"/>
          <w:lang w:val="en-US"/>
        </w:rPr>
      </w:pPr>
      <w:r w:rsidRPr="00032E97">
        <w:rPr>
          <w:rFonts w:ascii="Tahoma" w:hAnsi="Tahoma" w:cs="Tahoma"/>
          <w:sz w:val="22"/>
          <w:szCs w:val="22"/>
          <w:lang w:val="en-US"/>
        </w:rPr>
        <w:t>5.1 Basic Salary Scales</w:t>
      </w:r>
    </w:p>
    <w:tbl>
      <w:tblPr>
        <w:tblStyle w:val="TableGrid"/>
        <w:tblW w:w="0" w:type="auto"/>
        <w:tblLook w:val="04A0" w:firstRow="1" w:lastRow="0" w:firstColumn="1" w:lastColumn="0" w:noHBand="0" w:noVBand="1"/>
      </w:tblPr>
      <w:tblGrid>
        <w:gridCol w:w="1828"/>
        <w:gridCol w:w="1927"/>
        <w:gridCol w:w="1893"/>
        <w:gridCol w:w="1943"/>
      </w:tblGrid>
      <w:tr w:rsidR="000C7B05" w:rsidRPr="00032E97" w:rsidTr="000C7B05">
        <w:tc>
          <w:tcPr>
            <w:tcW w:w="1828" w:type="dxa"/>
          </w:tcPr>
          <w:p w:rsidR="000C7B05" w:rsidRPr="00032E97" w:rsidRDefault="000C7B05" w:rsidP="00FE2BB1">
            <w:pPr>
              <w:rPr>
                <w:rFonts w:ascii="Tahoma" w:hAnsi="Tahoma" w:cs="Tahoma"/>
                <w:b/>
                <w:lang w:val="en-US"/>
              </w:rPr>
            </w:pPr>
            <w:r w:rsidRPr="00032E97">
              <w:rPr>
                <w:rFonts w:ascii="Tahoma" w:hAnsi="Tahoma" w:cs="Tahoma"/>
                <w:b/>
                <w:lang w:val="en-US"/>
              </w:rPr>
              <w:t>Grade</w:t>
            </w:r>
          </w:p>
        </w:tc>
        <w:tc>
          <w:tcPr>
            <w:tcW w:w="1927" w:type="dxa"/>
          </w:tcPr>
          <w:p w:rsidR="000C7B05" w:rsidRPr="00032E97" w:rsidRDefault="000C7B05" w:rsidP="00FE2BB1">
            <w:pPr>
              <w:rPr>
                <w:rFonts w:ascii="Tahoma" w:hAnsi="Tahoma" w:cs="Tahoma"/>
                <w:b/>
                <w:lang w:val="en-US"/>
              </w:rPr>
            </w:pPr>
            <w:r w:rsidRPr="00032E97">
              <w:rPr>
                <w:rFonts w:ascii="Tahoma" w:hAnsi="Tahoma" w:cs="Tahoma"/>
                <w:b/>
                <w:lang w:val="en-US"/>
              </w:rPr>
              <w:t>Minimum</w:t>
            </w:r>
          </w:p>
        </w:tc>
        <w:tc>
          <w:tcPr>
            <w:tcW w:w="1893" w:type="dxa"/>
          </w:tcPr>
          <w:p w:rsidR="000C7B05" w:rsidRPr="00032E97" w:rsidRDefault="000C7B05" w:rsidP="00FE2BB1">
            <w:pPr>
              <w:rPr>
                <w:rFonts w:ascii="Tahoma" w:hAnsi="Tahoma" w:cs="Tahoma"/>
                <w:b/>
                <w:lang w:val="en-US"/>
              </w:rPr>
            </w:pPr>
            <w:r w:rsidRPr="00032E97">
              <w:rPr>
                <w:rFonts w:ascii="Tahoma" w:hAnsi="Tahoma" w:cs="Tahoma"/>
                <w:b/>
                <w:lang w:val="en-US"/>
              </w:rPr>
              <w:t>Average</w:t>
            </w:r>
          </w:p>
        </w:tc>
        <w:tc>
          <w:tcPr>
            <w:tcW w:w="1943" w:type="dxa"/>
          </w:tcPr>
          <w:p w:rsidR="000C7B05" w:rsidRPr="00032E97" w:rsidRDefault="000C7B05" w:rsidP="00FE2BB1">
            <w:pPr>
              <w:rPr>
                <w:rFonts w:ascii="Tahoma" w:hAnsi="Tahoma" w:cs="Tahoma"/>
                <w:b/>
                <w:lang w:val="en-US"/>
              </w:rPr>
            </w:pPr>
            <w:r w:rsidRPr="00032E97">
              <w:rPr>
                <w:rFonts w:ascii="Tahoma" w:hAnsi="Tahoma" w:cs="Tahoma"/>
                <w:b/>
                <w:lang w:val="en-US"/>
              </w:rPr>
              <w:t>Maximum</w:t>
            </w:r>
          </w:p>
        </w:tc>
      </w:tr>
      <w:tr w:rsidR="000C7B05" w:rsidRPr="00032E97" w:rsidTr="000C7B05">
        <w:tc>
          <w:tcPr>
            <w:tcW w:w="1828" w:type="dxa"/>
          </w:tcPr>
          <w:p w:rsidR="000C7B05" w:rsidRPr="00032E97" w:rsidRDefault="000C7B05" w:rsidP="00FE2BB1">
            <w:pPr>
              <w:rPr>
                <w:rFonts w:ascii="Tahoma" w:hAnsi="Tahoma" w:cs="Tahoma"/>
                <w:lang w:val="en-US"/>
              </w:rPr>
            </w:pPr>
            <w:r w:rsidRPr="00032E97">
              <w:rPr>
                <w:rFonts w:ascii="Tahoma" w:hAnsi="Tahoma" w:cs="Tahoma"/>
                <w:lang w:val="en-US"/>
              </w:rPr>
              <w:t>L1/E1</w:t>
            </w:r>
          </w:p>
        </w:tc>
        <w:tc>
          <w:tcPr>
            <w:tcW w:w="1927" w:type="dxa"/>
          </w:tcPr>
          <w:p w:rsidR="000C7B05" w:rsidRPr="00032E97" w:rsidRDefault="000C7B05" w:rsidP="00FE2BB1">
            <w:pPr>
              <w:rPr>
                <w:rFonts w:ascii="Tahoma" w:hAnsi="Tahoma" w:cs="Tahoma"/>
                <w:lang w:val="en-US"/>
              </w:rPr>
            </w:pPr>
            <w:r w:rsidRPr="00032E97">
              <w:rPr>
                <w:rFonts w:ascii="Tahoma" w:hAnsi="Tahoma" w:cs="Tahoma"/>
                <w:lang w:val="en-US"/>
              </w:rPr>
              <w:t>85,000</w:t>
            </w:r>
          </w:p>
        </w:tc>
        <w:tc>
          <w:tcPr>
            <w:tcW w:w="1893" w:type="dxa"/>
          </w:tcPr>
          <w:p w:rsidR="000C7B05" w:rsidRPr="00032E97" w:rsidRDefault="000C7B05" w:rsidP="00FE2BB1">
            <w:pPr>
              <w:rPr>
                <w:rFonts w:ascii="Tahoma" w:hAnsi="Tahoma" w:cs="Tahoma"/>
                <w:lang w:val="en-US"/>
              </w:rPr>
            </w:pPr>
            <w:r w:rsidRPr="00032E97">
              <w:rPr>
                <w:rFonts w:ascii="Tahoma" w:hAnsi="Tahoma" w:cs="Tahoma"/>
                <w:lang w:val="en-US"/>
              </w:rPr>
              <w:t>106,439</w:t>
            </w:r>
          </w:p>
        </w:tc>
        <w:tc>
          <w:tcPr>
            <w:tcW w:w="1943" w:type="dxa"/>
          </w:tcPr>
          <w:p w:rsidR="000C7B05" w:rsidRPr="00032E97" w:rsidRDefault="000C7B05" w:rsidP="00FE2BB1">
            <w:pPr>
              <w:rPr>
                <w:rFonts w:ascii="Tahoma" w:hAnsi="Tahoma" w:cs="Tahoma"/>
                <w:lang w:val="en-US"/>
              </w:rPr>
            </w:pPr>
            <w:r w:rsidRPr="00032E97">
              <w:rPr>
                <w:rFonts w:ascii="Tahoma" w:hAnsi="Tahoma" w:cs="Tahoma"/>
                <w:lang w:val="en-US"/>
              </w:rPr>
              <w:t>187,310</w:t>
            </w:r>
          </w:p>
        </w:tc>
      </w:tr>
      <w:tr w:rsidR="000C7B05" w:rsidRPr="00032E97" w:rsidTr="000C7B05">
        <w:tc>
          <w:tcPr>
            <w:tcW w:w="1828" w:type="dxa"/>
          </w:tcPr>
          <w:p w:rsidR="000C7B05" w:rsidRPr="00032E97" w:rsidRDefault="000C7B05" w:rsidP="00FE2BB1">
            <w:pPr>
              <w:rPr>
                <w:rFonts w:ascii="Tahoma" w:hAnsi="Tahoma" w:cs="Tahoma"/>
                <w:lang w:val="en-US"/>
              </w:rPr>
            </w:pPr>
            <w:r w:rsidRPr="00032E97">
              <w:rPr>
                <w:rFonts w:ascii="Tahoma" w:hAnsi="Tahoma" w:cs="Tahoma"/>
                <w:lang w:val="en-US"/>
              </w:rPr>
              <w:t>L2/E2</w:t>
            </w:r>
          </w:p>
        </w:tc>
        <w:tc>
          <w:tcPr>
            <w:tcW w:w="1927" w:type="dxa"/>
          </w:tcPr>
          <w:p w:rsidR="000C7B05" w:rsidRPr="00032E97" w:rsidRDefault="000C7B05" w:rsidP="00FE2BB1">
            <w:pPr>
              <w:rPr>
                <w:rFonts w:ascii="Tahoma" w:hAnsi="Tahoma" w:cs="Tahoma"/>
                <w:lang w:val="en-US"/>
              </w:rPr>
            </w:pPr>
            <w:r w:rsidRPr="00032E97">
              <w:rPr>
                <w:rFonts w:ascii="Tahoma" w:hAnsi="Tahoma" w:cs="Tahoma"/>
                <w:lang w:val="en-US"/>
              </w:rPr>
              <w:t>135,000</w:t>
            </w:r>
          </w:p>
        </w:tc>
        <w:tc>
          <w:tcPr>
            <w:tcW w:w="1893" w:type="dxa"/>
          </w:tcPr>
          <w:p w:rsidR="000C7B05" w:rsidRPr="00032E97" w:rsidRDefault="000C7B05" w:rsidP="00FE2BB1">
            <w:pPr>
              <w:rPr>
                <w:rFonts w:ascii="Tahoma" w:hAnsi="Tahoma" w:cs="Tahoma"/>
                <w:lang w:val="en-US"/>
              </w:rPr>
            </w:pPr>
            <w:r w:rsidRPr="00032E97">
              <w:rPr>
                <w:rFonts w:ascii="Tahoma" w:hAnsi="Tahoma" w:cs="Tahoma"/>
                <w:lang w:val="en-US"/>
              </w:rPr>
              <w:t>156,681</w:t>
            </w:r>
          </w:p>
        </w:tc>
        <w:tc>
          <w:tcPr>
            <w:tcW w:w="1943" w:type="dxa"/>
          </w:tcPr>
          <w:p w:rsidR="000C7B05" w:rsidRPr="00032E97" w:rsidRDefault="000C7B05" w:rsidP="00FE2BB1">
            <w:pPr>
              <w:rPr>
                <w:rFonts w:ascii="Tahoma" w:hAnsi="Tahoma" w:cs="Tahoma"/>
                <w:lang w:val="en-US"/>
              </w:rPr>
            </w:pPr>
            <w:r w:rsidRPr="00032E97">
              <w:rPr>
                <w:rFonts w:ascii="Tahoma" w:hAnsi="Tahoma" w:cs="Tahoma"/>
                <w:lang w:val="en-US"/>
              </w:rPr>
              <w:t>293,260</w:t>
            </w:r>
          </w:p>
        </w:tc>
      </w:tr>
      <w:tr w:rsidR="000C7B05" w:rsidRPr="00032E97" w:rsidTr="000C7B05">
        <w:tc>
          <w:tcPr>
            <w:tcW w:w="1828" w:type="dxa"/>
          </w:tcPr>
          <w:p w:rsidR="000C7B05" w:rsidRPr="00032E97" w:rsidRDefault="000C7B05" w:rsidP="00FE2BB1">
            <w:pPr>
              <w:rPr>
                <w:rFonts w:ascii="Tahoma" w:hAnsi="Tahoma" w:cs="Tahoma"/>
                <w:lang w:val="en-US"/>
              </w:rPr>
            </w:pPr>
            <w:r w:rsidRPr="00032E97">
              <w:rPr>
                <w:rFonts w:ascii="Tahoma" w:hAnsi="Tahoma" w:cs="Tahoma"/>
                <w:lang w:val="en-US"/>
              </w:rPr>
              <w:t>L3/E3</w:t>
            </w:r>
          </w:p>
        </w:tc>
        <w:tc>
          <w:tcPr>
            <w:tcW w:w="1927" w:type="dxa"/>
          </w:tcPr>
          <w:p w:rsidR="000C7B05" w:rsidRPr="00032E97" w:rsidRDefault="000C7B05" w:rsidP="00FE2BB1">
            <w:pPr>
              <w:rPr>
                <w:rFonts w:ascii="Tahoma" w:hAnsi="Tahoma" w:cs="Tahoma"/>
                <w:lang w:val="en-US"/>
              </w:rPr>
            </w:pPr>
            <w:r w:rsidRPr="00032E97">
              <w:rPr>
                <w:rFonts w:ascii="Tahoma" w:hAnsi="Tahoma" w:cs="Tahoma"/>
                <w:lang w:val="en-US"/>
              </w:rPr>
              <w:t>195,000</w:t>
            </w:r>
          </w:p>
        </w:tc>
        <w:tc>
          <w:tcPr>
            <w:tcW w:w="1893" w:type="dxa"/>
          </w:tcPr>
          <w:p w:rsidR="000C7B05" w:rsidRPr="00032E97" w:rsidRDefault="000C7B05" w:rsidP="00FE2BB1">
            <w:pPr>
              <w:rPr>
                <w:rFonts w:ascii="Tahoma" w:hAnsi="Tahoma" w:cs="Tahoma"/>
                <w:lang w:val="en-US"/>
              </w:rPr>
            </w:pPr>
            <w:r w:rsidRPr="00032E97">
              <w:rPr>
                <w:rFonts w:ascii="Tahoma" w:hAnsi="Tahoma" w:cs="Tahoma"/>
                <w:lang w:val="en-US"/>
              </w:rPr>
              <w:t>249,255</w:t>
            </w:r>
          </w:p>
        </w:tc>
        <w:tc>
          <w:tcPr>
            <w:tcW w:w="1943" w:type="dxa"/>
          </w:tcPr>
          <w:p w:rsidR="000C7B05" w:rsidRPr="00032E97" w:rsidRDefault="000C7B05" w:rsidP="00FE2BB1">
            <w:pPr>
              <w:rPr>
                <w:rFonts w:ascii="Tahoma" w:hAnsi="Tahoma" w:cs="Tahoma"/>
                <w:lang w:val="en-US"/>
              </w:rPr>
            </w:pPr>
            <w:r w:rsidRPr="00032E97">
              <w:rPr>
                <w:rFonts w:ascii="Tahoma" w:hAnsi="Tahoma" w:cs="Tahoma"/>
                <w:lang w:val="en-US"/>
              </w:rPr>
              <w:t>448,560</w:t>
            </w:r>
          </w:p>
        </w:tc>
      </w:tr>
      <w:tr w:rsidR="000C7B05" w:rsidRPr="00032E97" w:rsidTr="000C7B05">
        <w:tc>
          <w:tcPr>
            <w:tcW w:w="1828" w:type="dxa"/>
          </w:tcPr>
          <w:p w:rsidR="000C7B05" w:rsidRPr="00032E97" w:rsidRDefault="000C7B05" w:rsidP="00FE2BB1">
            <w:pPr>
              <w:rPr>
                <w:rFonts w:ascii="Tahoma" w:hAnsi="Tahoma" w:cs="Tahoma"/>
                <w:lang w:val="en-US"/>
              </w:rPr>
            </w:pPr>
            <w:r w:rsidRPr="00032E97">
              <w:rPr>
                <w:rFonts w:ascii="Tahoma" w:hAnsi="Tahoma" w:cs="Tahoma"/>
                <w:lang w:val="en-US"/>
              </w:rPr>
              <w:t>L4/E4</w:t>
            </w:r>
          </w:p>
        </w:tc>
        <w:tc>
          <w:tcPr>
            <w:tcW w:w="1927" w:type="dxa"/>
          </w:tcPr>
          <w:p w:rsidR="000C7B05" w:rsidRPr="00032E97" w:rsidRDefault="000C7B05" w:rsidP="00FE2BB1">
            <w:pPr>
              <w:rPr>
                <w:rFonts w:ascii="Tahoma" w:hAnsi="Tahoma" w:cs="Tahoma"/>
                <w:lang w:val="en-US"/>
              </w:rPr>
            </w:pPr>
            <w:r w:rsidRPr="00032E97">
              <w:rPr>
                <w:rFonts w:ascii="Tahoma" w:hAnsi="Tahoma" w:cs="Tahoma"/>
                <w:lang w:val="en-US"/>
              </w:rPr>
              <w:t>220,000</w:t>
            </w:r>
          </w:p>
        </w:tc>
        <w:tc>
          <w:tcPr>
            <w:tcW w:w="1893" w:type="dxa"/>
          </w:tcPr>
          <w:p w:rsidR="000C7B05" w:rsidRPr="00032E97" w:rsidRDefault="000C7B05" w:rsidP="00FE2BB1">
            <w:pPr>
              <w:rPr>
                <w:rFonts w:ascii="Tahoma" w:hAnsi="Tahoma" w:cs="Tahoma"/>
                <w:lang w:val="en-US"/>
              </w:rPr>
            </w:pPr>
            <w:r w:rsidRPr="00032E97">
              <w:rPr>
                <w:rFonts w:ascii="Tahoma" w:hAnsi="Tahoma" w:cs="Tahoma"/>
                <w:lang w:val="en-US"/>
              </w:rPr>
              <w:t>377,297</w:t>
            </w:r>
          </w:p>
        </w:tc>
        <w:tc>
          <w:tcPr>
            <w:tcW w:w="1943" w:type="dxa"/>
          </w:tcPr>
          <w:p w:rsidR="000C7B05" w:rsidRPr="00032E97" w:rsidRDefault="000C7B05" w:rsidP="00FE2BB1">
            <w:pPr>
              <w:rPr>
                <w:rFonts w:ascii="Tahoma" w:hAnsi="Tahoma" w:cs="Tahoma"/>
                <w:lang w:val="en-US"/>
              </w:rPr>
            </w:pPr>
            <w:r w:rsidRPr="00032E97">
              <w:rPr>
                <w:rFonts w:ascii="Tahoma" w:hAnsi="Tahoma" w:cs="Tahoma"/>
                <w:lang w:val="en-US"/>
              </w:rPr>
              <w:t>546,080</w:t>
            </w:r>
          </w:p>
        </w:tc>
      </w:tr>
    </w:tbl>
    <w:p w:rsidR="00A50732" w:rsidRPr="00032E97" w:rsidRDefault="00A50732" w:rsidP="00A50732">
      <w:pPr>
        <w:rPr>
          <w:rFonts w:ascii="Tahoma" w:hAnsi="Tahoma" w:cs="Tahoma"/>
          <w:lang w:val="en-US"/>
        </w:rPr>
      </w:pPr>
    </w:p>
    <w:p w:rsidR="00651846" w:rsidRPr="00032E97" w:rsidRDefault="00A30AD5" w:rsidP="00A30AD5">
      <w:pPr>
        <w:pStyle w:val="Heading2"/>
        <w:rPr>
          <w:rFonts w:ascii="Tahoma" w:hAnsi="Tahoma" w:cs="Tahoma"/>
          <w:sz w:val="22"/>
          <w:szCs w:val="22"/>
          <w:lang w:val="en-US"/>
        </w:rPr>
      </w:pPr>
      <w:r w:rsidRPr="00032E97">
        <w:rPr>
          <w:rFonts w:ascii="Tahoma" w:hAnsi="Tahoma" w:cs="Tahoma"/>
          <w:sz w:val="22"/>
          <w:szCs w:val="22"/>
          <w:lang w:val="en-US"/>
        </w:rPr>
        <w:t xml:space="preserve">5.2 </w:t>
      </w:r>
      <w:r w:rsidR="007D29B8" w:rsidRPr="00032E97">
        <w:rPr>
          <w:rFonts w:ascii="Tahoma" w:hAnsi="Tahoma" w:cs="Tahoma"/>
          <w:sz w:val="22"/>
          <w:szCs w:val="22"/>
          <w:lang w:val="en-US"/>
        </w:rPr>
        <w:t xml:space="preserve">Monthly </w:t>
      </w:r>
      <w:r w:rsidRPr="00032E97">
        <w:rPr>
          <w:rFonts w:ascii="Tahoma" w:hAnsi="Tahoma" w:cs="Tahoma"/>
          <w:sz w:val="22"/>
          <w:szCs w:val="22"/>
          <w:lang w:val="en-US"/>
        </w:rPr>
        <w:t>Fixed Allowances</w:t>
      </w:r>
    </w:p>
    <w:tbl>
      <w:tblPr>
        <w:tblStyle w:val="TableGrid"/>
        <w:tblW w:w="0" w:type="auto"/>
        <w:tblLook w:val="04A0" w:firstRow="1" w:lastRow="0" w:firstColumn="1" w:lastColumn="0" w:noHBand="0" w:noVBand="1"/>
      </w:tblPr>
      <w:tblGrid>
        <w:gridCol w:w="4621"/>
        <w:gridCol w:w="2687"/>
      </w:tblGrid>
      <w:tr w:rsidR="001252F0" w:rsidRPr="00032E97" w:rsidTr="000C7B05">
        <w:tc>
          <w:tcPr>
            <w:tcW w:w="4621" w:type="dxa"/>
          </w:tcPr>
          <w:p w:rsidR="001252F0" w:rsidRPr="00032E97" w:rsidRDefault="000C7B05" w:rsidP="000C7B05">
            <w:pPr>
              <w:jc w:val="center"/>
              <w:rPr>
                <w:rFonts w:ascii="Tahoma" w:hAnsi="Tahoma" w:cs="Tahoma"/>
                <w:b/>
                <w:lang w:val="en-US"/>
              </w:rPr>
            </w:pPr>
            <w:r w:rsidRPr="00032E97">
              <w:rPr>
                <w:rFonts w:ascii="Tahoma" w:hAnsi="Tahoma" w:cs="Tahoma"/>
                <w:b/>
                <w:lang w:val="en-US"/>
              </w:rPr>
              <w:t>Allowance</w:t>
            </w:r>
          </w:p>
        </w:tc>
        <w:tc>
          <w:tcPr>
            <w:tcW w:w="2687" w:type="dxa"/>
          </w:tcPr>
          <w:p w:rsidR="001252F0" w:rsidRPr="00032E97" w:rsidRDefault="000C7B05" w:rsidP="000C7B05">
            <w:pPr>
              <w:jc w:val="center"/>
              <w:rPr>
                <w:rFonts w:ascii="Tahoma" w:hAnsi="Tahoma" w:cs="Tahoma"/>
                <w:b/>
                <w:lang w:val="en-US"/>
              </w:rPr>
            </w:pPr>
            <w:r w:rsidRPr="00032E97">
              <w:rPr>
                <w:rFonts w:ascii="Tahoma" w:hAnsi="Tahoma" w:cs="Tahoma"/>
                <w:b/>
                <w:lang w:val="en-US"/>
              </w:rPr>
              <w:t>Amount (LKR)</w:t>
            </w:r>
          </w:p>
        </w:tc>
      </w:tr>
      <w:tr w:rsidR="000C7B05" w:rsidRPr="00032E97" w:rsidTr="000C7B05">
        <w:tc>
          <w:tcPr>
            <w:tcW w:w="4621" w:type="dxa"/>
          </w:tcPr>
          <w:p w:rsidR="000C7B05" w:rsidRPr="00032E97" w:rsidRDefault="000C7B05" w:rsidP="00A30AD5">
            <w:pPr>
              <w:rPr>
                <w:rFonts w:ascii="Tahoma" w:hAnsi="Tahoma" w:cs="Tahoma"/>
                <w:lang w:val="en-US"/>
              </w:rPr>
            </w:pPr>
            <w:r w:rsidRPr="00032E97">
              <w:rPr>
                <w:rFonts w:ascii="Tahoma" w:hAnsi="Tahoma" w:cs="Tahoma"/>
                <w:lang w:val="en-US"/>
              </w:rPr>
              <w:t>Approval Allowance</w:t>
            </w:r>
          </w:p>
        </w:tc>
        <w:tc>
          <w:tcPr>
            <w:tcW w:w="2687" w:type="dxa"/>
          </w:tcPr>
          <w:p w:rsidR="000C7B05" w:rsidRPr="00032E97" w:rsidRDefault="009A7C29" w:rsidP="00A30AD5">
            <w:pPr>
              <w:rPr>
                <w:rFonts w:ascii="Tahoma" w:hAnsi="Tahoma" w:cs="Tahoma"/>
                <w:lang w:val="en-US"/>
              </w:rPr>
            </w:pPr>
            <w:r w:rsidRPr="00032E97">
              <w:rPr>
                <w:rFonts w:ascii="Tahoma" w:hAnsi="Tahoma" w:cs="Tahoma"/>
                <w:lang w:val="en-US"/>
              </w:rPr>
              <w:t>5,000/- to 200,000/-</w:t>
            </w:r>
          </w:p>
        </w:tc>
      </w:tr>
      <w:tr w:rsidR="001252F0" w:rsidRPr="00032E97" w:rsidTr="000C7B05">
        <w:tc>
          <w:tcPr>
            <w:tcW w:w="4621" w:type="dxa"/>
          </w:tcPr>
          <w:p w:rsidR="001252F0" w:rsidRPr="00032E97" w:rsidRDefault="000C7B05" w:rsidP="00A30AD5">
            <w:pPr>
              <w:rPr>
                <w:rFonts w:ascii="Tahoma" w:hAnsi="Tahoma" w:cs="Tahoma"/>
                <w:lang w:val="en-US"/>
              </w:rPr>
            </w:pPr>
            <w:r w:rsidRPr="00032E97">
              <w:rPr>
                <w:rFonts w:ascii="Tahoma" w:hAnsi="Tahoma" w:cs="Tahoma"/>
                <w:lang w:val="en-US"/>
              </w:rPr>
              <w:t>Fuel Allowance</w:t>
            </w:r>
          </w:p>
        </w:tc>
        <w:tc>
          <w:tcPr>
            <w:tcW w:w="2687" w:type="dxa"/>
          </w:tcPr>
          <w:p w:rsidR="001252F0" w:rsidRPr="00032E97" w:rsidRDefault="009A7C29" w:rsidP="00A30AD5">
            <w:pPr>
              <w:rPr>
                <w:rFonts w:ascii="Tahoma" w:hAnsi="Tahoma" w:cs="Tahoma"/>
                <w:lang w:val="en-US"/>
              </w:rPr>
            </w:pPr>
            <w:r w:rsidRPr="00032E97">
              <w:rPr>
                <w:rFonts w:ascii="Tahoma" w:hAnsi="Tahoma" w:cs="Tahoma"/>
                <w:lang w:val="en-US"/>
              </w:rPr>
              <w:t>54,000</w:t>
            </w:r>
          </w:p>
        </w:tc>
      </w:tr>
      <w:tr w:rsidR="001252F0" w:rsidRPr="00032E97" w:rsidTr="000C7B05">
        <w:tc>
          <w:tcPr>
            <w:tcW w:w="4621" w:type="dxa"/>
          </w:tcPr>
          <w:p w:rsidR="001252F0" w:rsidRPr="00032E97" w:rsidRDefault="000C7B05" w:rsidP="00A30AD5">
            <w:pPr>
              <w:rPr>
                <w:rFonts w:ascii="Tahoma" w:hAnsi="Tahoma" w:cs="Tahoma"/>
                <w:lang w:val="en-US"/>
              </w:rPr>
            </w:pPr>
            <w:r w:rsidRPr="00032E97">
              <w:rPr>
                <w:rFonts w:ascii="Tahoma" w:hAnsi="Tahoma" w:cs="Tahoma"/>
                <w:lang w:val="en-US"/>
              </w:rPr>
              <w:t>Premium Allowance</w:t>
            </w:r>
          </w:p>
        </w:tc>
        <w:tc>
          <w:tcPr>
            <w:tcW w:w="2687" w:type="dxa"/>
          </w:tcPr>
          <w:p w:rsidR="001252F0" w:rsidRPr="00032E97" w:rsidRDefault="000C7B05" w:rsidP="00A30AD5">
            <w:pPr>
              <w:rPr>
                <w:rFonts w:ascii="Tahoma" w:hAnsi="Tahoma" w:cs="Tahoma"/>
                <w:lang w:val="en-US"/>
              </w:rPr>
            </w:pPr>
            <w:r w:rsidRPr="00032E97">
              <w:rPr>
                <w:rFonts w:ascii="Tahoma" w:hAnsi="Tahoma" w:cs="Tahoma"/>
                <w:lang w:val="en-US"/>
              </w:rPr>
              <w:t>54,000</w:t>
            </w:r>
            <w:r w:rsidR="005C1535" w:rsidRPr="00032E97">
              <w:rPr>
                <w:rFonts w:ascii="Tahoma" w:hAnsi="Tahoma" w:cs="Tahoma"/>
                <w:lang w:val="en-US"/>
              </w:rPr>
              <w:t xml:space="preserve"> to 539,657</w:t>
            </w:r>
          </w:p>
        </w:tc>
      </w:tr>
      <w:tr w:rsidR="001252F0" w:rsidRPr="00032E97" w:rsidTr="000C7B05">
        <w:tc>
          <w:tcPr>
            <w:tcW w:w="4621" w:type="dxa"/>
          </w:tcPr>
          <w:p w:rsidR="001252F0" w:rsidRPr="00032E97" w:rsidRDefault="000C7B05" w:rsidP="00A30AD5">
            <w:pPr>
              <w:rPr>
                <w:rFonts w:ascii="Tahoma" w:hAnsi="Tahoma" w:cs="Tahoma"/>
                <w:lang w:val="en-US"/>
              </w:rPr>
            </w:pPr>
            <w:r w:rsidRPr="00032E97">
              <w:rPr>
                <w:rFonts w:ascii="Tahoma" w:hAnsi="Tahoma" w:cs="Tahoma"/>
                <w:lang w:val="en-US"/>
              </w:rPr>
              <w:t>Shift Allowance</w:t>
            </w:r>
          </w:p>
        </w:tc>
        <w:tc>
          <w:tcPr>
            <w:tcW w:w="2687" w:type="dxa"/>
          </w:tcPr>
          <w:p w:rsidR="001252F0" w:rsidRPr="00032E97" w:rsidRDefault="009A7C29" w:rsidP="00A30AD5">
            <w:pPr>
              <w:rPr>
                <w:rFonts w:ascii="Tahoma" w:hAnsi="Tahoma" w:cs="Tahoma"/>
                <w:lang w:val="en-US"/>
              </w:rPr>
            </w:pPr>
            <w:r w:rsidRPr="00032E97">
              <w:rPr>
                <w:rFonts w:ascii="Tahoma" w:hAnsi="Tahoma" w:cs="Tahoma"/>
                <w:lang w:val="en-US"/>
              </w:rPr>
              <w:t>12,000/-</w:t>
            </w:r>
          </w:p>
        </w:tc>
      </w:tr>
      <w:tr w:rsidR="001252F0" w:rsidRPr="00032E97" w:rsidTr="000C7B05">
        <w:tc>
          <w:tcPr>
            <w:tcW w:w="4621" w:type="dxa"/>
          </w:tcPr>
          <w:p w:rsidR="001252F0" w:rsidRPr="00032E97" w:rsidRDefault="000C7B05" w:rsidP="00A30AD5">
            <w:pPr>
              <w:rPr>
                <w:rFonts w:ascii="Tahoma" w:hAnsi="Tahoma" w:cs="Tahoma"/>
                <w:lang w:val="en-US"/>
              </w:rPr>
            </w:pPr>
            <w:r w:rsidRPr="00032E97">
              <w:rPr>
                <w:rFonts w:ascii="Tahoma" w:hAnsi="Tahoma" w:cs="Tahoma"/>
                <w:lang w:val="en-US"/>
              </w:rPr>
              <w:t>Telephone Allowance</w:t>
            </w:r>
          </w:p>
        </w:tc>
        <w:tc>
          <w:tcPr>
            <w:tcW w:w="2687" w:type="dxa"/>
          </w:tcPr>
          <w:p w:rsidR="001252F0" w:rsidRPr="00032E97" w:rsidRDefault="005C1535" w:rsidP="00A30AD5">
            <w:pPr>
              <w:rPr>
                <w:rFonts w:ascii="Tahoma" w:hAnsi="Tahoma" w:cs="Tahoma"/>
                <w:lang w:val="en-US"/>
              </w:rPr>
            </w:pPr>
            <w:r w:rsidRPr="00032E97">
              <w:rPr>
                <w:rFonts w:ascii="Tahoma" w:hAnsi="Tahoma" w:cs="Tahoma"/>
                <w:lang w:val="en-US"/>
              </w:rPr>
              <w:t>3,000/-</w:t>
            </w:r>
          </w:p>
        </w:tc>
      </w:tr>
    </w:tbl>
    <w:p w:rsidR="001252F0" w:rsidRPr="00032E97" w:rsidRDefault="001252F0" w:rsidP="00A30AD5">
      <w:pPr>
        <w:rPr>
          <w:rFonts w:ascii="Tahoma" w:hAnsi="Tahoma" w:cs="Tahoma"/>
          <w:lang w:val="en-US"/>
        </w:rPr>
      </w:pPr>
    </w:p>
    <w:p w:rsidR="00A3658C" w:rsidRPr="00032E97" w:rsidRDefault="00C664B3" w:rsidP="00A3658C">
      <w:pPr>
        <w:pStyle w:val="Heading2"/>
        <w:rPr>
          <w:rFonts w:ascii="Tahoma" w:hAnsi="Tahoma" w:cs="Tahoma"/>
          <w:sz w:val="22"/>
          <w:szCs w:val="22"/>
          <w:lang w:val="en-US"/>
        </w:rPr>
      </w:pPr>
      <w:r w:rsidRPr="00032E97">
        <w:rPr>
          <w:rFonts w:ascii="Tahoma" w:hAnsi="Tahoma" w:cs="Tahoma"/>
          <w:sz w:val="22"/>
          <w:szCs w:val="22"/>
          <w:lang w:val="en-US"/>
        </w:rPr>
        <w:t>5.3 Monthly Variable Allowances</w:t>
      </w:r>
    </w:p>
    <w:p w:rsidR="002E3501" w:rsidRPr="00032E97" w:rsidRDefault="002E3501" w:rsidP="00A3658C">
      <w:pPr>
        <w:pStyle w:val="Heading2"/>
        <w:rPr>
          <w:rFonts w:ascii="Tahoma" w:hAnsi="Tahoma" w:cs="Tahoma"/>
          <w:b w:val="0"/>
          <w:sz w:val="22"/>
          <w:szCs w:val="22"/>
          <w:lang w:val="en-US"/>
        </w:rPr>
      </w:pPr>
      <w:r w:rsidRPr="00032E97">
        <w:rPr>
          <w:rFonts w:ascii="Tahoma" w:hAnsi="Tahoma" w:cs="Tahoma"/>
          <w:sz w:val="22"/>
          <w:szCs w:val="22"/>
          <w:lang w:val="en-US"/>
        </w:rPr>
        <w:t>5.3.1 Payment for Working on a Day-Off</w:t>
      </w:r>
    </w:p>
    <w:p w:rsidR="002E3501" w:rsidRPr="00032E97" w:rsidRDefault="002E3501" w:rsidP="002E3501">
      <w:pPr>
        <w:jc w:val="both"/>
        <w:rPr>
          <w:rFonts w:ascii="Tahoma" w:hAnsi="Tahoma" w:cs="Tahoma"/>
          <w:lang w:val="en-US"/>
        </w:rPr>
      </w:pPr>
      <w:r w:rsidRPr="00032E97">
        <w:rPr>
          <w:rFonts w:ascii="Tahoma" w:hAnsi="Tahoma" w:cs="Tahoma"/>
          <w:lang w:val="en-US"/>
        </w:rPr>
        <w:t>On occasions an Engineer may be required for work on a day-off, they shall receive a day-off payment per hour for each hour worked, as follows, subject to a minimum payment of 6 hours.</w:t>
      </w:r>
    </w:p>
    <w:p w:rsidR="002E3501" w:rsidRPr="00032E97" w:rsidRDefault="002E3501" w:rsidP="002E3501">
      <w:pPr>
        <w:jc w:val="both"/>
        <w:rPr>
          <w:rFonts w:ascii="Tahoma" w:hAnsi="Tahoma" w:cs="Tahoma"/>
          <w:lang w:val="en-US"/>
        </w:rPr>
      </w:pPr>
      <w:r w:rsidRPr="00032E97">
        <w:rPr>
          <w:rFonts w:ascii="Tahoma" w:hAnsi="Tahoma" w:cs="Tahoma"/>
          <w:noProof/>
          <w:lang w:val="en-US"/>
        </w:rPr>
        <w:drawing>
          <wp:inline distT="0" distB="0" distL="0" distR="0" wp14:anchorId="00E9C373" wp14:editId="22FBD2C5">
            <wp:extent cx="4675505" cy="10267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75505" cy="1026795"/>
                    </a:xfrm>
                    <a:prstGeom prst="rect">
                      <a:avLst/>
                    </a:prstGeom>
                    <a:noFill/>
                    <a:ln>
                      <a:noFill/>
                    </a:ln>
                  </pic:spPr>
                </pic:pic>
              </a:graphicData>
            </a:graphic>
          </wp:inline>
        </w:drawing>
      </w:r>
    </w:p>
    <w:p w:rsidR="002E3501" w:rsidRPr="00032E97" w:rsidRDefault="002E3501" w:rsidP="002E3501">
      <w:pPr>
        <w:pStyle w:val="Heading2"/>
        <w:rPr>
          <w:rFonts w:ascii="Tahoma" w:hAnsi="Tahoma" w:cs="Tahoma"/>
          <w:sz w:val="22"/>
          <w:szCs w:val="22"/>
          <w:lang w:val="en-US"/>
        </w:rPr>
      </w:pPr>
      <w:r w:rsidRPr="00032E97">
        <w:rPr>
          <w:rFonts w:ascii="Tahoma" w:hAnsi="Tahoma" w:cs="Tahoma"/>
          <w:sz w:val="22"/>
          <w:szCs w:val="22"/>
          <w:lang w:val="en-US"/>
        </w:rPr>
        <w:t>5.3.2 Flying Spanner Allowance</w:t>
      </w:r>
    </w:p>
    <w:p w:rsidR="002E3501" w:rsidRPr="00032E97" w:rsidRDefault="002E3501" w:rsidP="002E3501">
      <w:pPr>
        <w:jc w:val="both"/>
        <w:rPr>
          <w:rFonts w:ascii="Tahoma" w:hAnsi="Tahoma" w:cs="Tahoma"/>
          <w:lang w:val="en-US"/>
        </w:rPr>
      </w:pPr>
      <w:r w:rsidRPr="00032E97">
        <w:rPr>
          <w:rFonts w:ascii="Tahoma" w:hAnsi="Tahoma" w:cs="Tahoma"/>
          <w:lang w:val="en-US"/>
        </w:rPr>
        <w:t xml:space="preserve">Flying Spanner Allowance (FSA) of USD 25.00 per hour for each hour worked on a day-off, subject to a minimum payment for 4 hours which is a minimum of USD 100.00 per occasion, and subject to a maximum payment for 15 hours which is a maximum of USD 375.00 per occasion.  </w:t>
      </w:r>
    </w:p>
    <w:p w:rsidR="002E3501" w:rsidRPr="00032E97" w:rsidRDefault="002E3501" w:rsidP="002E3501">
      <w:pPr>
        <w:pStyle w:val="Heading2"/>
        <w:rPr>
          <w:rFonts w:ascii="Tahoma" w:hAnsi="Tahoma" w:cs="Tahoma"/>
          <w:sz w:val="22"/>
          <w:szCs w:val="22"/>
          <w:lang w:val="en-US"/>
        </w:rPr>
      </w:pPr>
      <w:r w:rsidRPr="00032E97">
        <w:rPr>
          <w:rFonts w:ascii="Tahoma" w:hAnsi="Tahoma" w:cs="Tahoma"/>
          <w:sz w:val="22"/>
          <w:szCs w:val="22"/>
          <w:lang w:val="en-US"/>
        </w:rPr>
        <w:t xml:space="preserve">Meal </w:t>
      </w:r>
      <w:r w:rsidR="009A5772" w:rsidRPr="00032E97">
        <w:rPr>
          <w:rFonts w:ascii="Tahoma" w:hAnsi="Tahoma" w:cs="Tahoma"/>
          <w:sz w:val="22"/>
          <w:szCs w:val="22"/>
          <w:lang w:val="en-US"/>
        </w:rPr>
        <w:t xml:space="preserve">/ Night Stop </w:t>
      </w:r>
      <w:r w:rsidRPr="00032E97">
        <w:rPr>
          <w:rFonts w:ascii="Tahoma" w:hAnsi="Tahoma" w:cs="Tahoma"/>
          <w:sz w:val="22"/>
          <w:szCs w:val="22"/>
          <w:lang w:val="en-US"/>
        </w:rPr>
        <w:t>Allowances as a Flying Spanner</w:t>
      </w:r>
    </w:p>
    <w:p w:rsidR="002E3501" w:rsidRPr="00032E97" w:rsidRDefault="002E3501" w:rsidP="002E3501">
      <w:pPr>
        <w:rPr>
          <w:rFonts w:ascii="Tahoma" w:hAnsi="Tahoma" w:cs="Tahoma"/>
          <w:lang w:val="en-US"/>
        </w:rPr>
      </w:pPr>
      <w:r w:rsidRPr="00032E97">
        <w:rPr>
          <w:rFonts w:ascii="Tahoma" w:hAnsi="Tahoma" w:cs="Tahoma"/>
          <w:noProof/>
          <w:lang w:val="en-US"/>
        </w:rPr>
        <w:drawing>
          <wp:inline distT="0" distB="0" distL="0" distR="0" wp14:anchorId="31D187B1" wp14:editId="4E4F5227">
            <wp:extent cx="5731510" cy="920708"/>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920708"/>
                    </a:xfrm>
                    <a:prstGeom prst="rect">
                      <a:avLst/>
                    </a:prstGeom>
                    <a:noFill/>
                    <a:ln>
                      <a:noFill/>
                    </a:ln>
                  </pic:spPr>
                </pic:pic>
              </a:graphicData>
            </a:graphic>
          </wp:inline>
        </w:drawing>
      </w:r>
    </w:p>
    <w:p w:rsidR="009A5772" w:rsidRPr="00032E97" w:rsidRDefault="009A5772" w:rsidP="009A5772">
      <w:pPr>
        <w:rPr>
          <w:rFonts w:ascii="Tahoma" w:hAnsi="Tahoma" w:cs="Tahoma"/>
          <w:lang w:val="en-US"/>
        </w:rPr>
      </w:pPr>
      <w:r w:rsidRPr="00032E97">
        <w:rPr>
          <w:rFonts w:ascii="Tahoma" w:hAnsi="Tahoma" w:cs="Tahoma"/>
          <w:b/>
          <w:lang w:val="en-US"/>
        </w:rPr>
        <w:t>Night-Stop</w:t>
      </w:r>
      <w:r w:rsidRPr="00032E97">
        <w:rPr>
          <w:rFonts w:ascii="Tahoma" w:hAnsi="Tahoma" w:cs="Tahoma"/>
          <w:lang w:val="en-US"/>
        </w:rPr>
        <w:tab/>
        <w:t>L1-L3</w:t>
      </w:r>
      <w:r w:rsidRPr="00032E97">
        <w:rPr>
          <w:rFonts w:ascii="Tahoma" w:hAnsi="Tahoma" w:cs="Tahoma"/>
          <w:lang w:val="en-US"/>
        </w:rPr>
        <w:tab/>
        <w:t>USD 30.00</w:t>
      </w:r>
      <w:r w:rsidRPr="00032E97">
        <w:rPr>
          <w:rFonts w:ascii="Tahoma" w:hAnsi="Tahoma" w:cs="Tahoma"/>
          <w:lang w:val="en-US"/>
        </w:rPr>
        <w:tab/>
        <w:t>On-dut</w:t>
      </w:r>
      <w:r w:rsidR="00205EA0" w:rsidRPr="00032E97">
        <w:rPr>
          <w:rFonts w:ascii="Tahoma" w:hAnsi="Tahoma" w:cs="Tahoma"/>
          <w:lang w:val="en-US"/>
        </w:rPr>
        <w:t>y at 00.01 and layover included</w:t>
      </w:r>
    </w:p>
    <w:p w:rsidR="009A5772" w:rsidRPr="00032E97" w:rsidRDefault="009A5772" w:rsidP="009A5772">
      <w:pPr>
        <w:rPr>
          <w:rFonts w:ascii="Tahoma" w:hAnsi="Tahoma" w:cs="Tahoma"/>
          <w:lang w:val="en-US"/>
        </w:rPr>
      </w:pPr>
      <w:r w:rsidRPr="00032E97">
        <w:rPr>
          <w:rFonts w:ascii="Tahoma" w:hAnsi="Tahoma" w:cs="Tahoma"/>
          <w:lang w:val="en-US"/>
        </w:rPr>
        <w:tab/>
      </w:r>
      <w:r w:rsidRPr="00032E97">
        <w:rPr>
          <w:rFonts w:ascii="Tahoma" w:hAnsi="Tahoma" w:cs="Tahoma"/>
          <w:lang w:val="en-US"/>
        </w:rPr>
        <w:tab/>
        <w:t>L4</w:t>
      </w:r>
      <w:r w:rsidRPr="00032E97">
        <w:rPr>
          <w:rFonts w:ascii="Tahoma" w:hAnsi="Tahoma" w:cs="Tahoma"/>
          <w:lang w:val="en-US"/>
        </w:rPr>
        <w:tab/>
        <w:t>USD 40.00</w:t>
      </w:r>
      <w:r w:rsidRPr="00032E97">
        <w:rPr>
          <w:rFonts w:ascii="Tahoma" w:hAnsi="Tahoma" w:cs="Tahoma"/>
          <w:lang w:val="en-US"/>
        </w:rPr>
        <w:tab/>
        <w:t>On-duty at 00.01 and layover included</w:t>
      </w:r>
    </w:p>
    <w:p w:rsidR="00B10B90" w:rsidRPr="00032E97" w:rsidRDefault="00B10B90" w:rsidP="009A5772">
      <w:pPr>
        <w:rPr>
          <w:rFonts w:ascii="Tahoma" w:hAnsi="Tahoma" w:cs="Tahoma"/>
          <w:lang w:val="en-US"/>
        </w:rPr>
      </w:pPr>
      <w:bookmarkStart w:id="0" w:name="_GoBack"/>
      <w:bookmarkEnd w:id="0"/>
    </w:p>
    <w:p w:rsidR="00A3658C" w:rsidRPr="00032E97" w:rsidRDefault="00A3658C" w:rsidP="00A3658C">
      <w:pPr>
        <w:rPr>
          <w:rFonts w:ascii="Tahoma" w:hAnsi="Tahoma" w:cs="Tahoma"/>
          <w:b/>
        </w:rPr>
      </w:pPr>
      <w:r w:rsidRPr="00032E97">
        <w:rPr>
          <w:rFonts w:ascii="Tahoma" w:hAnsi="Tahoma" w:cs="Tahoma"/>
          <w:b/>
        </w:rPr>
        <w:t>Monthly Gross Earnings by Grade in LKR</w:t>
      </w:r>
    </w:p>
    <w:tbl>
      <w:tblPr>
        <w:tblStyle w:val="TableGrid"/>
        <w:tblW w:w="0" w:type="auto"/>
        <w:tblLook w:val="04A0" w:firstRow="1" w:lastRow="0" w:firstColumn="1" w:lastColumn="0" w:noHBand="0" w:noVBand="1"/>
      </w:tblPr>
      <w:tblGrid>
        <w:gridCol w:w="2254"/>
        <w:gridCol w:w="2254"/>
        <w:gridCol w:w="2254"/>
        <w:gridCol w:w="2254"/>
      </w:tblGrid>
      <w:tr w:rsidR="000C7B05" w:rsidRPr="00032E97" w:rsidTr="00F94214">
        <w:tc>
          <w:tcPr>
            <w:tcW w:w="2254" w:type="dxa"/>
          </w:tcPr>
          <w:p w:rsidR="000C7B05" w:rsidRPr="00032E97" w:rsidRDefault="000C7B05" w:rsidP="00CA3F48">
            <w:pPr>
              <w:rPr>
                <w:rFonts w:ascii="Tahoma" w:hAnsi="Tahoma" w:cs="Tahoma"/>
                <w:b/>
              </w:rPr>
            </w:pPr>
            <w:r w:rsidRPr="00032E97">
              <w:rPr>
                <w:rFonts w:ascii="Tahoma" w:hAnsi="Tahoma" w:cs="Tahoma"/>
                <w:b/>
              </w:rPr>
              <w:t>Grade</w:t>
            </w:r>
          </w:p>
        </w:tc>
        <w:tc>
          <w:tcPr>
            <w:tcW w:w="2254" w:type="dxa"/>
          </w:tcPr>
          <w:p w:rsidR="000C7B05" w:rsidRPr="00032E97" w:rsidRDefault="000C7B05" w:rsidP="00CA3F48">
            <w:pPr>
              <w:rPr>
                <w:rFonts w:ascii="Tahoma" w:hAnsi="Tahoma" w:cs="Tahoma"/>
                <w:b/>
              </w:rPr>
            </w:pPr>
            <w:r w:rsidRPr="00032E97">
              <w:rPr>
                <w:rFonts w:ascii="Tahoma" w:hAnsi="Tahoma" w:cs="Tahoma"/>
                <w:b/>
              </w:rPr>
              <w:t>No. of Employees</w:t>
            </w:r>
          </w:p>
        </w:tc>
        <w:tc>
          <w:tcPr>
            <w:tcW w:w="2254" w:type="dxa"/>
          </w:tcPr>
          <w:p w:rsidR="000C7B05" w:rsidRPr="00032E97" w:rsidRDefault="000C7B05" w:rsidP="00CA3F48">
            <w:pPr>
              <w:rPr>
                <w:rFonts w:ascii="Tahoma" w:hAnsi="Tahoma" w:cs="Tahoma"/>
                <w:b/>
              </w:rPr>
            </w:pPr>
            <w:r w:rsidRPr="00032E97">
              <w:rPr>
                <w:rFonts w:ascii="Tahoma" w:hAnsi="Tahoma" w:cs="Tahoma"/>
                <w:b/>
              </w:rPr>
              <w:t>Minimum</w:t>
            </w:r>
          </w:p>
        </w:tc>
        <w:tc>
          <w:tcPr>
            <w:tcW w:w="2254" w:type="dxa"/>
          </w:tcPr>
          <w:p w:rsidR="000C7B05" w:rsidRPr="00032E97" w:rsidRDefault="000C7B05" w:rsidP="00CA3F48">
            <w:pPr>
              <w:rPr>
                <w:rFonts w:ascii="Tahoma" w:hAnsi="Tahoma" w:cs="Tahoma"/>
                <w:b/>
              </w:rPr>
            </w:pPr>
            <w:r w:rsidRPr="00032E97">
              <w:rPr>
                <w:rFonts w:ascii="Tahoma" w:hAnsi="Tahoma" w:cs="Tahoma"/>
                <w:b/>
              </w:rPr>
              <w:t>Maximum</w:t>
            </w:r>
          </w:p>
        </w:tc>
      </w:tr>
      <w:tr w:rsidR="000C7B05" w:rsidRPr="00032E97" w:rsidTr="00F94214">
        <w:tc>
          <w:tcPr>
            <w:tcW w:w="2254" w:type="dxa"/>
          </w:tcPr>
          <w:p w:rsidR="000C7B05" w:rsidRPr="00032E97" w:rsidRDefault="000C7B05" w:rsidP="00CA3F48">
            <w:pPr>
              <w:rPr>
                <w:rFonts w:ascii="Tahoma" w:hAnsi="Tahoma" w:cs="Tahoma"/>
              </w:rPr>
            </w:pPr>
            <w:r w:rsidRPr="00032E97">
              <w:rPr>
                <w:rFonts w:ascii="Tahoma" w:hAnsi="Tahoma" w:cs="Tahoma"/>
              </w:rPr>
              <w:t>E1/L1</w:t>
            </w:r>
          </w:p>
        </w:tc>
        <w:tc>
          <w:tcPr>
            <w:tcW w:w="2254" w:type="dxa"/>
          </w:tcPr>
          <w:p w:rsidR="000C7B05" w:rsidRPr="00032E97" w:rsidRDefault="005C1535" w:rsidP="008800A2">
            <w:pPr>
              <w:jc w:val="right"/>
              <w:rPr>
                <w:rFonts w:ascii="Tahoma" w:hAnsi="Tahoma" w:cs="Tahoma"/>
              </w:rPr>
            </w:pPr>
            <w:r w:rsidRPr="00032E97">
              <w:rPr>
                <w:rFonts w:ascii="Tahoma" w:hAnsi="Tahoma" w:cs="Tahoma"/>
              </w:rPr>
              <w:t>47</w:t>
            </w:r>
          </w:p>
        </w:tc>
        <w:tc>
          <w:tcPr>
            <w:tcW w:w="2254" w:type="dxa"/>
          </w:tcPr>
          <w:p w:rsidR="000C7B05" w:rsidRPr="00032E97" w:rsidRDefault="000C7B05" w:rsidP="008800A2">
            <w:pPr>
              <w:jc w:val="right"/>
              <w:rPr>
                <w:rFonts w:ascii="Tahoma" w:hAnsi="Tahoma" w:cs="Tahoma"/>
              </w:rPr>
            </w:pPr>
            <w:r w:rsidRPr="00032E97">
              <w:rPr>
                <w:rFonts w:ascii="Tahoma" w:hAnsi="Tahoma" w:cs="Tahoma"/>
              </w:rPr>
              <w:t>238,334.00</w:t>
            </w:r>
          </w:p>
        </w:tc>
        <w:tc>
          <w:tcPr>
            <w:tcW w:w="2254" w:type="dxa"/>
          </w:tcPr>
          <w:p w:rsidR="000C7B05" w:rsidRPr="00032E97" w:rsidRDefault="000C7B05" w:rsidP="008800A2">
            <w:pPr>
              <w:jc w:val="right"/>
              <w:rPr>
                <w:rFonts w:ascii="Tahoma" w:hAnsi="Tahoma" w:cs="Tahoma"/>
              </w:rPr>
            </w:pPr>
            <w:r w:rsidRPr="00032E97">
              <w:rPr>
                <w:rFonts w:ascii="Tahoma" w:hAnsi="Tahoma" w:cs="Tahoma"/>
              </w:rPr>
              <w:t>559,847.00</w:t>
            </w:r>
          </w:p>
        </w:tc>
      </w:tr>
      <w:tr w:rsidR="000C7B05" w:rsidRPr="00032E97" w:rsidTr="00F94214">
        <w:tc>
          <w:tcPr>
            <w:tcW w:w="2254" w:type="dxa"/>
          </w:tcPr>
          <w:p w:rsidR="000C7B05" w:rsidRPr="00032E97" w:rsidRDefault="000C7B05" w:rsidP="00CA3F48">
            <w:pPr>
              <w:rPr>
                <w:rFonts w:ascii="Tahoma" w:hAnsi="Tahoma" w:cs="Tahoma"/>
              </w:rPr>
            </w:pPr>
            <w:r w:rsidRPr="00032E97">
              <w:rPr>
                <w:rFonts w:ascii="Tahoma" w:hAnsi="Tahoma" w:cs="Tahoma"/>
              </w:rPr>
              <w:lastRenderedPageBreak/>
              <w:t>E2/L2</w:t>
            </w:r>
          </w:p>
        </w:tc>
        <w:tc>
          <w:tcPr>
            <w:tcW w:w="2254" w:type="dxa"/>
          </w:tcPr>
          <w:p w:rsidR="000C7B05" w:rsidRPr="00032E97" w:rsidRDefault="005C1535" w:rsidP="008800A2">
            <w:pPr>
              <w:jc w:val="right"/>
              <w:rPr>
                <w:rFonts w:ascii="Tahoma" w:hAnsi="Tahoma" w:cs="Tahoma"/>
              </w:rPr>
            </w:pPr>
            <w:r w:rsidRPr="00032E97">
              <w:rPr>
                <w:rFonts w:ascii="Tahoma" w:hAnsi="Tahoma" w:cs="Tahoma"/>
              </w:rPr>
              <w:t>41</w:t>
            </w:r>
          </w:p>
        </w:tc>
        <w:tc>
          <w:tcPr>
            <w:tcW w:w="2254" w:type="dxa"/>
          </w:tcPr>
          <w:p w:rsidR="000C7B05" w:rsidRPr="00032E97" w:rsidRDefault="000C7B05" w:rsidP="008800A2">
            <w:pPr>
              <w:jc w:val="right"/>
              <w:rPr>
                <w:rFonts w:ascii="Tahoma" w:hAnsi="Tahoma" w:cs="Tahoma"/>
              </w:rPr>
            </w:pPr>
            <w:r w:rsidRPr="00032E97">
              <w:rPr>
                <w:rFonts w:ascii="Tahoma" w:hAnsi="Tahoma" w:cs="Tahoma"/>
              </w:rPr>
              <w:t>414,031.00</w:t>
            </w:r>
          </w:p>
        </w:tc>
        <w:tc>
          <w:tcPr>
            <w:tcW w:w="2254" w:type="dxa"/>
          </w:tcPr>
          <w:p w:rsidR="000C7B05" w:rsidRPr="00032E97" w:rsidRDefault="000C7B05" w:rsidP="008800A2">
            <w:pPr>
              <w:jc w:val="right"/>
              <w:rPr>
                <w:rFonts w:ascii="Tahoma" w:hAnsi="Tahoma" w:cs="Tahoma"/>
              </w:rPr>
            </w:pPr>
            <w:r w:rsidRPr="00032E97">
              <w:rPr>
                <w:rFonts w:ascii="Tahoma" w:hAnsi="Tahoma" w:cs="Tahoma"/>
              </w:rPr>
              <w:t>592,395.00</w:t>
            </w:r>
          </w:p>
        </w:tc>
      </w:tr>
      <w:tr w:rsidR="000C7B05" w:rsidRPr="00032E97" w:rsidTr="00F94214">
        <w:tc>
          <w:tcPr>
            <w:tcW w:w="2254" w:type="dxa"/>
          </w:tcPr>
          <w:p w:rsidR="000C7B05" w:rsidRPr="00032E97" w:rsidRDefault="000C7B05" w:rsidP="00CA3F48">
            <w:pPr>
              <w:rPr>
                <w:rFonts w:ascii="Tahoma" w:hAnsi="Tahoma" w:cs="Tahoma"/>
              </w:rPr>
            </w:pPr>
            <w:r w:rsidRPr="00032E97">
              <w:rPr>
                <w:rFonts w:ascii="Tahoma" w:hAnsi="Tahoma" w:cs="Tahoma"/>
              </w:rPr>
              <w:t>E3/L3</w:t>
            </w:r>
          </w:p>
        </w:tc>
        <w:tc>
          <w:tcPr>
            <w:tcW w:w="2254" w:type="dxa"/>
          </w:tcPr>
          <w:p w:rsidR="000C7B05" w:rsidRPr="00032E97" w:rsidRDefault="005C1535" w:rsidP="008800A2">
            <w:pPr>
              <w:jc w:val="right"/>
              <w:rPr>
                <w:rFonts w:ascii="Tahoma" w:hAnsi="Tahoma" w:cs="Tahoma"/>
              </w:rPr>
            </w:pPr>
            <w:r w:rsidRPr="00032E97">
              <w:rPr>
                <w:rFonts w:ascii="Tahoma" w:hAnsi="Tahoma" w:cs="Tahoma"/>
              </w:rPr>
              <w:t>67</w:t>
            </w:r>
          </w:p>
        </w:tc>
        <w:tc>
          <w:tcPr>
            <w:tcW w:w="2254" w:type="dxa"/>
          </w:tcPr>
          <w:p w:rsidR="000C7B05" w:rsidRPr="00032E97" w:rsidRDefault="000C7B05" w:rsidP="008800A2">
            <w:pPr>
              <w:jc w:val="right"/>
              <w:rPr>
                <w:rFonts w:ascii="Tahoma" w:hAnsi="Tahoma" w:cs="Tahoma"/>
              </w:rPr>
            </w:pPr>
            <w:r w:rsidRPr="00032E97">
              <w:rPr>
                <w:rFonts w:ascii="Tahoma" w:hAnsi="Tahoma" w:cs="Tahoma"/>
              </w:rPr>
              <w:t>562,972.00</w:t>
            </w:r>
          </w:p>
        </w:tc>
        <w:tc>
          <w:tcPr>
            <w:tcW w:w="2254" w:type="dxa"/>
          </w:tcPr>
          <w:p w:rsidR="000C7B05" w:rsidRPr="00032E97" w:rsidRDefault="000C7B05" w:rsidP="008800A2">
            <w:pPr>
              <w:jc w:val="right"/>
              <w:rPr>
                <w:rFonts w:ascii="Tahoma" w:hAnsi="Tahoma" w:cs="Tahoma"/>
              </w:rPr>
            </w:pPr>
            <w:r w:rsidRPr="00032E97">
              <w:rPr>
                <w:rFonts w:ascii="Tahoma" w:hAnsi="Tahoma" w:cs="Tahoma"/>
              </w:rPr>
              <w:t>1,040,611.00</w:t>
            </w:r>
          </w:p>
        </w:tc>
      </w:tr>
      <w:tr w:rsidR="000C7B05" w:rsidRPr="00032E97" w:rsidTr="00F94214">
        <w:tc>
          <w:tcPr>
            <w:tcW w:w="2254" w:type="dxa"/>
          </w:tcPr>
          <w:p w:rsidR="000C7B05" w:rsidRPr="00032E97" w:rsidRDefault="000C7B05" w:rsidP="00CA3F48">
            <w:pPr>
              <w:rPr>
                <w:rFonts w:ascii="Tahoma" w:hAnsi="Tahoma" w:cs="Tahoma"/>
              </w:rPr>
            </w:pPr>
            <w:r w:rsidRPr="00032E97">
              <w:rPr>
                <w:rFonts w:ascii="Tahoma" w:hAnsi="Tahoma" w:cs="Tahoma"/>
              </w:rPr>
              <w:t>E4/L4</w:t>
            </w:r>
          </w:p>
        </w:tc>
        <w:tc>
          <w:tcPr>
            <w:tcW w:w="2254" w:type="dxa"/>
          </w:tcPr>
          <w:p w:rsidR="000C7B05" w:rsidRPr="00032E97" w:rsidRDefault="005C1535" w:rsidP="008800A2">
            <w:pPr>
              <w:jc w:val="right"/>
              <w:rPr>
                <w:rFonts w:ascii="Tahoma" w:hAnsi="Tahoma" w:cs="Tahoma"/>
              </w:rPr>
            </w:pPr>
            <w:r w:rsidRPr="00032E97">
              <w:rPr>
                <w:rFonts w:ascii="Tahoma" w:hAnsi="Tahoma" w:cs="Tahoma"/>
              </w:rPr>
              <w:t>26</w:t>
            </w:r>
          </w:p>
        </w:tc>
        <w:tc>
          <w:tcPr>
            <w:tcW w:w="2254" w:type="dxa"/>
          </w:tcPr>
          <w:p w:rsidR="000C7B05" w:rsidRPr="00032E97" w:rsidRDefault="000C7B05" w:rsidP="008800A2">
            <w:pPr>
              <w:jc w:val="right"/>
              <w:rPr>
                <w:rFonts w:ascii="Tahoma" w:hAnsi="Tahoma" w:cs="Tahoma"/>
              </w:rPr>
            </w:pPr>
            <w:r w:rsidRPr="00032E97">
              <w:rPr>
                <w:rFonts w:ascii="Tahoma" w:hAnsi="Tahoma" w:cs="Tahoma"/>
              </w:rPr>
              <w:t>781,139.00</w:t>
            </w:r>
          </w:p>
        </w:tc>
        <w:tc>
          <w:tcPr>
            <w:tcW w:w="2254" w:type="dxa"/>
          </w:tcPr>
          <w:p w:rsidR="000C7B05" w:rsidRPr="00032E97" w:rsidRDefault="000C7B05" w:rsidP="008800A2">
            <w:pPr>
              <w:jc w:val="right"/>
              <w:rPr>
                <w:rFonts w:ascii="Tahoma" w:hAnsi="Tahoma" w:cs="Tahoma"/>
              </w:rPr>
            </w:pPr>
            <w:r w:rsidRPr="00032E97">
              <w:rPr>
                <w:rFonts w:ascii="Tahoma" w:hAnsi="Tahoma" w:cs="Tahoma"/>
              </w:rPr>
              <w:t>1,257,316.00</w:t>
            </w:r>
          </w:p>
        </w:tc>
      </w:tr>
    </w:tbl>
    <w:p w:rsidR="00790BF6" w:rsidRPr="00032E97" w:rsidRDefault="008800A2" w:rsidP="009A5772">
      <w:pPr>
        <w:rPr>
          <w:rFonts w:ascii="Tahoma" w:hAnsi="Tahoma" w:cs="Tahoma"/>
          <w:lang w:val="en-US"/>
        </w:rPr>
      </w:pPr>
      <w:r w:rsidRPr="00032E97">
        <w:rPr>
          <w:rFonts w:ascii="Tahoma" w:hAnsi="Tahoma" w:cs="Tahoma"/>
          <w:lang w:val="en-US"/>
        </w:rPr>
        <w:t>Based on basic salary + fixed allowances (Premium + Approval + Fuel + Telephone + Shift)</w:t>
      </w:r>
      <w:r w:rsidR="0025275F" w:rsidRPr="00032E97">
        <w:rPr>
          <w:rFonts w:ascii="Tahoma" w:hAnsi="Tahoma" w:cs="Tahoma"/>
          <w:lang w:val="en-US"/>
        </w:rPr>
        <w:t xml:space="preserve"> </w:t>
      </w:r>
      <w:r w:rsidR="0029378B" w:rsidRPr="00032E97">
        <w:rPr>
          <w:rFonts w:ascii="Tahoma" w:hAnsi="Tahoma" w:cs="Tahoma"/>
          <w:lang w:val="en-US"/>
        </w:rPr>
        <w:t>No variable allowances considered for the above</w:t>
      </w:r>
    </w:p>
    <w:p w:rsidR="00A8254D" w:rsidRPr="00032E97" w:rsidRDefault="000F73CF" w:rsidP="000F73CF">
      <w:pPr>
        <w:pStyle w:val="Heading1"/>
        <w:rPr>
          <w:rFonts w:ascii="Tahoma" w:hAnsi="Tahoma" w:cs="Tahoma"/>
          <w:sz w:val="22"/>
          <w:szCs w:val="22"/>
          <w:lang w:val="en-US"/>
        </w:rPr>
      </w:pPr>
      <w:r w:rsidRPr="00032E97">
        <w:rPr>
          <w:rFonts w:ascii="Tahoma" w:hAnsi="Tahoma" w:cs="Tahoma"/>
          <w:sz w:val="22"/>
          <w:szCs w:val="22"/>
          <w:lang w:val="en-US"/>
        </w:rPr>
        <w:t>6. Aircraft Technicians Remuneration Details</w:t>
      </w:r>
    </w:p>
    <w:p w:rsidR="009B5807" w:rsidRPr="00032E97" w:rsidRDefault="009B5807" w:rsidP="009B5807">
      <w:pPr>
        <w:pStyle w:val="Heading2"/>
        <w:rPr>
          <w:rFonts w:ascii="Tahoma" w:hAnsi="Tahoma" w:cs="Tahoma"/>
          <w:sz w:val="22"/>
          <w:szCs w:val="22"/>
          <w:lang w:val="en-US"/>
        </w:rPr>
      </w:pPr>
      <w:r w:rsidRPr="00032E97">
        <w:rPr>
          <w:rFonts w:ascii="Tahoma" w:hAnsi="Tahoma" w:cs="Tahoma"/>
          <w:sz w:val="22"/>
          <w:szCs w:val="22"/>
          <w:lang w:val="en-US"/>
        </w:rPr>
        <w:t>6.1 Basic Salary Scales</w:t>
      </w:r>
    </w:p>
    <w:p w:rsidR="009B5807" w:rsidRPr="00032E97" w:rsidRDefault="00466CF9" w:rsidP="009B5807">
      <w:pPr>
        <w:rPr>
          <w:rFonts w:ascii="Tahoma" w:hAnsi="Tahoma" w:cs="Tahoma"/>
          <w:lang w:val="en-US"/>
        </w:rPr>
      </w:pPr>
      <w:r w:rsidRPr="00032E97">
        <w:rPr>
          <w:rFonts w:ascii="Tahoma" w:hAnsi="Tahoma" w:cs="Tahoma"/>
          <w:noProof/>
          <w:lang w:val="en-US"/>
        </w:rPr>
        <w:drawing>
          <wp:inline distT="0" distB="0" distL="0" distR="0" wp14:anchorId="540F70E1" wp14:editId="6F6A4DA3">
            <wp:extent cx="5731510" cy="1319309"/>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1319309"/>
                    </a:xfrm>
                    <a:prstGeom prst="rect">
                      <a:avLst/>
                    </a:prstGeom>
                    <a:noFill/>
                    <a:ln>
                      <a:noFill/>
                    </a:ln>
                  </pic:spPr>
                </pic:pic>
              </a:graphicData>
            </a:graphic>
          </wp:inline>
        </w:drawing>
      </w:r>
    </w:p>
    <w:p w:rsidR="000C7B05" w:rsidRPr="00032E97" w:rsidRDefault="000C7B05" w:rsidP="006145D7">
      <w:pPr>
        <w:pStyle w:val="Heading2"/>
        <w:rPr>
          <w:rFonts w:ascii="Tahoma" w:hAnsi="Tahoma" w:cs="Tahoma"/>
          <w:sz w:val="22"/>
          <w:szCs w:val="22"/>
          <w:lang w:val="en-US"/>
        </w:rPr>
      </w:pPr>
    </w:p>
    <w:p w:rsidR="006145D7" w:rsidRPr="00032E97" w:rsidRDefault="006145D7" w:rsidP="006145D7">
      <w:pPr>
        <w:pStyle w:val="Heading2"/>
        <w:rPr>
          <w:rFonts w:ascii="Tahoma" w:hAnsi="Tahoma" w:cs="Tahoma"/>
          <w:sz w:val="22"/>
          <w:szCs w:val="22"/>
          <w:lang w:val="en-US"/>
        </w:rPr>
      </w:pPr>
      <w:r w:rsidRPr="00032E97">
        <w:rPr>
          <w:rFonts w:ascii="Tahoma" w:hAnsi="Tahoma" w:cs="Tahoma"/>
          <w:sz w:val="22"/>
          <w:szCs w:val="22"/>
          <w:lang w:val="en-US"/>
        </w:rPr>
        <w:t>6.2 Monthly Fixed Allowance</w:t>
      </w:r>
    </w:p>
    <w:p w:rsidR="006145D7" w:rsidRPr="00032E97" w:rsidRDefault="006145D7" w:rsidP="006145D7">
      <w:pPr>
        <w:rPr>
          <w:rFonts w:ascii="Tahoma" w:hAnsi="Tahoma" w:cs="Tahoma"/>
          <w:lang w:val="en-US"/>
        </w:rPr>
      </w:pPr>
      <w:r w:rsidRPr="00032E97">
        <w:rPr>
          <w:rFonts w:ascii="Tahoma" w:hAnsi="Tahoma" w:cs="Tahoma"/>
          <w:noProof/>
          <w:lang w:val="en-US"/>
        </w:rPr>
        <w:drawing>
          <wp:inline distT="0" distB="0" distL="0" distR="0" wp14:anchorId="5C31679D" wp14:editId="6E60E68C">
            <wp:extent cx="5731510" cy="2513870"/>
            <wp:effectExtent l="0" t="0" r="254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2513870"/>
                    </a:xfrm>
                    <a:prstGeom prst="rect">
                      <a:avLst/>
                    </a:prstGeom>
                    <a:noFill/>
                    <a:ln>
                      <a:noFill/>
                    </a:ln>
                  </pic:spPr>
                </pic:pic>
              </a:graphicData>
            </a:graphic>
          </wp:inline>
        </w:drawing>
      </w:r>
    </w:p>
    <w:p w:rsidR="000C7B05" w:rsidRPr="00032E97" w:rsidRDefault="000C7B05" w:rsidP="00857A03">
      <w:pPr>
        <w:pStyle w:val="Heading2"/>
        <w:rPr>
          <w:rFonts w:ascii="Tahoma" w:hAnsi="Tahoma" w:cs="Tahoma"/>
          <w:sz w:val="22"/>
          <w:szCs w:val="22"/>
          <w:lang w:val="en-US"/>
        </w:rPr>
      </w:pPr>
    </w:p>
    <w:p w:rsidR="00857A03" w:rsidRPr="00032E97" w:rsidRDefault="00857A03" w:rsidP="00857A03">
      <w:pPr>
        <w:pStyle w:val="Heading2"/>
        <w:rPr>
          <w:rFonts w:ascii="Tahoma" w:hAnsi="Tahoma" w:cs="Tahoma"/>
          <w:sz w:val="22"/>
          <w:szCs w:val="22"/>
          <w:lang w:val="en-US"/>
        </w:rPr>
      </w:pPr>
      <w:r w:rsidRPr="00032E97">
        <w:rPr>
          <w:rFonts w:ascii="Tahoma" w:hAnsi="Tahoma" w:cs="Tahoma"/>
          <w:sz w:val="22"/>
          <w:szCs w:val="22"/>
          <w:lang w:val="en-US"/>
        </w:rPr>
        <w:t>6.2.1 Premium Allowance Payment by Grade</w:t>
      </w:r>
    </w:p>
    <w:p w:rsidR="00857A03" w:rsidRPr="00032E97" w:rsidRDefault="000E3554" w:rsidP="00857A03">
      <w:pPr>
        <w:rPr>
          <w:rFonts w:ascii="Tahoma" w:hAnsi="Tahoma" w:cs="Tahoma"/>
          <w:lang w:val="en-US"/>
        </w:rPr>
      </w:pPr>
      <w:r w:rsidRPr="00032E97">
        <w:rPr>
          <w:rFonts w:ascii="Tahoma" w:hAnsi="Tahoma" w:cs="Tahoma"/>
          <w:noProof/>
          <w:lang w:val="en-US"/>
        </w:rPr>
        <w:drawing>
          <wp:inline distT="0" distB="0" distL="0" distR="0" wp14:anchorId="16797402" wp14:editId="4C6440F9">
            <wp:extent cx="4459605" cy="2605405"/>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59605" cy="2605405"/>
                    </a:xfrm>
                    <a:prstGeom prst="rect">
                      <a:avLst/>
                    </a:prstGeom>
                    <a:noFill/>
                    <a:ln>
                      <a:noFill/>
                    </a:ln>
                  </pic:spPr>
                </pic:pic>
              </a:graphicData>
            </a:graphic>
          </wp:inline>
        </w:drawing>
      </w:r>
    </w:p>
    <w:p w:rsidR="000E3554" w:rsidRPr="00032E97" w:rsidRDefault="000E3554" w:rsidP="000E3554">
      <w:pPr>
        <w:pStyle w:val="Heading2"/>
        <w:rPr>
          <w:rFonts w:ascii="Tahoma" w:hAnsi="Tahoma" w:cs="Tahoma"/>
          <w:sz w:val="22"/>
          <w:szCs w:val="22"/>
          <w:lang w:val="en-US"/>
        </w:rPr>
      </w:pPr>
      <w:r w:rsidRPr="00032E97">
        <w:rPr>
          <w:rFonts w:ascii="Tahoma" w:hAnsi="Tahoma" w:cs="Tahoma"/>
          <w:sz w:val="22"/>
          <w:szCs w:val="22"/>
          <w:lang w:val="en-US"/>
        </w:rPr>
        <w:lastRenderedPageBreak/>
        <w:t>6.3 Monthly Variable Allowances</w:t>
      </w:r>
    </w:p>
    <w:p w:rsidR="00B909A5" w:rsidRPr="00032E97" w:rsidRDefault="00B909A5" w:rsidP="00B909A5">
      <w:pPr>
        <w:pStyle w:val="Heading2"/>
        <w:rPr>
          <w:rFonts w:ascii="Tahoma" w:hAnsi="Tahoma" w:cs="Tahoma"/>
          <w:sz w:val="22"/>
          <w:szCs w:val="22"/>
          <w:lang w:val="en-US"/>
        </w:rPr>
      </w:pPr>
      <w:r w:rsidRPr="00032E97">
        <w:rPr>
          <w:rFonts w:ascii="Tahoma" w:hAnsi="Tahoma" w:cs="Tahoma"/>
          <w:sz w:val="22"/>
          <w:szCs w:val="22"/>
          <w:lang w:val="en-US"/>
        </w:rPr>
        <w:t>6.3.1 Flying Spanner Allowance</w:t>
      </w:r>
    </w:p>
    <w:p w:rsidR="00B909A5" w:rsidRPr="00032E97" w:rsidRDefault="00B909A5" w:rsidP="00B909A5">
      <w:pPr>
        <w:jc w:val="both"/>
        <w:rPr>
          <w:rFonts w:ascii="Tahoma" w:hAnsi="Tahoma" w:cs="Tahoma"/>
          <w:lang w:val="en-US"/>
        </w:rPr>
      </w:pPr>
      <w:r w:rsidRPr="00032E97">
        <w:rPr>
          <w:rFonts w:ascii="Tahoma" w:hAnsi="Tahoma" w:cs="Tahoma"/>
          <w:lang w:val="en-US"/>
        </w:rPr>
        <w:t>It is agreed that on occasions a Technician may be required to perform flying spanner duties by working extra overtime hours (either to extend a normal rostered working day or by working on a day-off), whereby they accompany an aircraft for the purposes of certification of that aircraft at an overseas on-line station.  In these cases when a Technician works overtime hours to perform flying spanner duties, they shall receive overtime payments for actual overtime hours performed.</w:t>
      </w:r>
    </w:p>
    <w:p w:rsidR="00B909A5" w:rsidRPr="00032E97" w:rsidRDefault="00B909A5" w:rsidP="00B909A5">
      <w:pPr>
        <w:pStyle w:val="Heading2"/>
        <w:rPr>
          <w:rFonts w:ascii="Tahoma" w:hAnsi="Tahoma" w:cs="Tahoma"/>
          <w:sz w:val="22"/>
          <w:szCs w:val="22"/>
          <w:lang w:val="en-US"/>
        </w:rPr>
      </w:pPr>
      <w:r w:rsidRPr="00032E97">
        <w:rPr>
          <w:rFonts w:ascii="Tahoma" w:hAnsi="Tahoma" w:cs="Tahoma"/>
          <w:sz w:val="22"/>
          <w:szCs w:val="22"/>
          <w:lang w:val="en-US"/>
        </w:rPr>
        <w:t>Meal / Night Stop Allowances as a Flying Spanner</w:t>
      </w:r>
    </w:p>
    <w:p w:rsidR="00B909A5" w:rsidRPr="00032E97" w:rsidRDefault="00B909A5" w:rsidP="00B909A5">
      <w:pPr>
        <w:rPr>
          <w:rFonts w:ascii="Tahoma" w:hAnsi="Tahoma" w:cs="Tahoma"/>
          <w:lang w:val="en-US"/>
        </w:rPr>
      </w:pPr>
      <w:r w:rsidRPr="00032E97">
        <w:rPr>
          <w:rFonts w:ascii="Tahoma" w:hAnsi="Tahoma" w:cs="Tahoma"/>
          <w:noProof/>
          <w:lang w:val="en-US"/>
        </w:rPr>
        <w:drawing>
          <wp:inline distT="0" distB="0" distL="0" distR="0" wp14:anchorId="3D1D7EE7" wp14:editId="2F9A33B8">
            <wp:extent cx="5731510" cy="920708"/>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920708"/>
                    </a:xfrm>
                    <a:prstGeom prst="rect">
                      <a:avLst/>
                    </a:prstGeom>
                    <a:noFill/>
                    <a:ln>
                      <a:noFill/>
                    </a:ln>
                  </pic:spPr>
                </pic:pic>
              </a:graphicData>
            </a:graphic>
          </wp:inline>
        </w:drawing>
      </w:r>
    </w:p>
    <w:p w:rsidR="00B909A5" w:rsidRPr="00032E97" w:rsidRDefault="00B909A5" w:rsidP="00B909A5">
      <w:pPr>
        <w:rPr>
          <w:rFonts w:ascii="Tahoma" w:hAnsi="Tahoma" w:cs="Tahoma"/>
          <w:lang w:val="en-US"/>
        </w:rPr>
      </w:pPr>
      <w:r w:rsidRPr="00032E97">
        <w:rPr>
          <w:rFonts w:ascii="Tahoma" w:hAnsi="Tahoma" w:cs="Tahoma"/>
          <w:b/>
          <w:lang w:val="en-US"/>
        </w:rPr>
        <w:t>Night-Stop</w:t>
      </w:r>
      <w:r w:rsidRPr="00032E97">
        <w:rPr>
          <w:rFonts w:ascii="Tahoma" w:hAnsi="Tahoma" w:cs="Tahoma"/>
          <w:lang w:val="en-US"/>
        </w:rPr>
        <w:tab/>
      </w:r>
      <w:r w:rsidR="0022021B" w:rsidRPr="00032E97">
        <w:rPr>
          <w:rFonts w:ascii="Tahoma" w:hAnsi="Tahoma" w:cs="Tahoma"/>
          <w:lang w:val="en-US"/>
        </w:rPr>
        <w:t>T2</w:t>
      </w:r>
      <w:r w:rsidRPr="00032E97">
        <w:rPr>
          <w:rFonts w:ascii="Tahoma" w:hAnsi="Tahoma" w:cs="Tahoma"/>
          <w:lang w:val="en-US"/>
        </w:rPr>
        <w:t>-</w:t>
      </w:r>
      <w:r w:rsidR="0022021B" w:rsidRPr="00032E97">
        <w:rPr>
          <w:rFonts w:ascii="Tahoma" w:hAnsi="Tahoma" w:cs="Tahoma"/>
          <w:lang w:val="en-US"/>
        </w:rPr>
        <w:t>T</w:t>
      </w:r>
      <w:r w:rsidRPr="00032E97">
        <w:rPr>
          <w:rFonts w:ascii="Tahoma" w:hAnsi="Tahoma" w:cs="Tahoma"/>
          <w:lang w:val="en-US"/>
        </w:rPr>
        <w:t>3</w:t>
      </w:r>
      <w:r w:rsidRPr="00032E97">
        <w:rPr>
          <w:rFonts w:ascii="Tahoma" w:hAnsi="Tahoma" w:cs="Tahoma"/>
          <w:lang w:val="en-US"/>
        </w:rPr>
        <w:tab/>
        <w:t xml:space="preserve">USD </w:t>
      </w:r>
      <w:r w:rsidR="0022021B" w:rsidRPr="00032E97">
        <w:rPr>
          <w:rFonts w:ascii="Tahoma" w:hAnsi="Tahoma" w:cs="Tahoma"/>
          <w:lang w:val="en-US"/>
        </w:rPr>
        <w:t>18</w:t>
      </w:r>
      <w:r w:rsidRPr="00032E97">
        <w:rPr>
          <w:rFonts w:ascii="Tahoma" w:hAnsi="Tahoma" w:cs="Tahoma"/>
          <w:lang w:val="en-US"/>
        </w:rPr>
        <w:t>.00</w:t>
      </w:r>
      <w:r w:rsidRPr="00032E97">
        <w:rPr>
          <w:rFonts w:ascii="Tahoma" w:hAnsi="Tahoma" w:cs="Tahoma"/>
          <w:lang w:val="en-US"/>
        </w:rPr>
        <w:tab/>
        <w:t>On-duty at 00.01 and layover included</w:t>
      </w:r>
    </w:p>
    <w:p w:rsidR="00B909A5" w:rsidRPr="00032E97" w:rsidRDefault="00B909A5" w:rsidP="00B909A5">
      <w:pPr>
        <w:rPr>
          <w:rFonts w:ascii="Tahoma" w:hAnsi="Tahoma" w:cs="Tahoma"/>
          <w:lang w:val="en-US"/>
        </w:rPr>
      </w:pPr>
      <w:r w:rsidRPr="00032E97">
        <w:rPr>
          <w:rFonts w:ascii="Tahoma" w:hAnsi="Tahoma" w:cs="Tahoma"/>
          <w:lang w:val="en-US"/>
        </w:rPr>
        <w:tab/>
      </w:r>
      <w:r w:rsidRPr="00032E97">
        <w:rPr>
          <w:rFonts w:ascii="Tahoma" w:hAnsi="Tahoma" w:cs="Tahoma"/>
          <w:lang w:val="en-US"/>
        </w:rPr>
        <w:tab/>
      </w:r>
      <w:r w:rsidR="0022021B" w:rsidRPr="00032E97">
        <w:rPr>
          <w:rFonts w:ascii="Tahoma" w:hAnsi="Tahoma" w:cs="Tahoma"/>
          <w:lang w:val="en-US"/>
        </w:rPr>
        <w:t>T1</w:t>
      </w:r>
      <w:r w:rsidRPr="00032E97">
        <w:rPr>
          <w:rFonts w:ascii="Tahoma" w:hAnsi="Tahoma" w:cs="Tahoma"/>
          <w:lang w:val="en-US"/>
        </w:rPr>
        <w:tab/>
        <w:t xml:space="preserve">USD </w:t>
      </w:r>
      <w:r w:rsidR="0022021B" w:rsidRPr="00032E97">
        <w:rPr>
          <w:rFonts w:ascii="Tahoma" w:hAnsi="Tahoma" w:cs="Tahoma"/>
          <w:lang w:val="en-US"/>
        </w:rPr>
        <w:t>15</w:t>
      </w:r>
      <w:r w:rsidRPr="00032E97">
        <w:rPr>
          <w:rFonts w:ascii="Tahoma" w:hAnsi="Tahoma" w:cs="Tahoma"/>
          <w:lang w:val="en-US"/>
        </w:rPr>
        <w:t>.00</w:t>
      </w:r>
      <w:r w:rsidRPr="00032E97">
        <w:rPr>
          <w:rFonts w:ascii="Tahoma" w:hAnsi="Tahoma" w:cs="Tahoma"/>
          <w:lang w:val="en-US"/>
        </w:rPr>
        <w:tab/>
        <w:t>On-duty at 00.01 and layover included</w:t>
      </w:r>
    </w:p>
    <w:p w:rsidR="002D226C" w:rsidRPr="00032E97" w:rsidRDefault="00B52013" w:rsidP="00B52013">
      <w:pPr>
        <w:pStyle w:val="Heading2"/>
        <w:rPr>
          <w:rFonts w:ascii="Tahoma" w:hAnsi="Tahoma" w:cs="Tahoma"/>
          <w:sz w:val="22"/>
          <w:szCs w:val="22"/>
          <w:lang w:val="en-US"/>
        </w:rPr>
      </w:pPr>
      <w:r w:rsidRPr="00032E97">
        <w:rPr>
          <w:rFonts w:ascii="Tahoma" w:hAnsi="Tahoma" w:cs="Tahoma"/>
          <w:sz w:val="22"/>
          <w:szCs w:val="22"/>
          <w:lang w:val="en-US"/>
        </w:rPr>
        <w:t>6.3.2 Other Variable Allowances</w:t>
      </w:r>
    </w:p>
    <w:p w:rsidR="00B52013" w:rsidRPr="00032E97" w:rsidRDefault="00B52013" w:rsidP="00B52013">
      <w:pPr>
        <w:jc w:val="both"/>
        <w:rPr>
          <w:rFonts w:ascii="Tahoma" w:hAnsi="Tahoma" w:cs="Tahoma"/>
          <w:lang w:val="en-US"/>
        </w:rPr>
      </w:pPr>
      <w:r w:rsidRPr="00032E97">
        <w:rPr>
          <w:rFonts w:ascii="Tahoma" w:hAnsi="Tahoma" w:cs="Tahoma"/>
          <w:lang w:val="en-US"/>
        </w:rPr>
        <w:t xml:space="preserve">All other variable allowances are paid on the same basic as staff in Grades 1 – 7. However Technicians Premium Allowance is taken into consideration when doing overtime and statutory holiday payments. </w:t>
      </w:r>
    </w:p>
    <w:p w:rsidR="00A3658C" w:rsidRPr="00032E97" w:rsidRDefault="00C233D8" w:rsidP="00C233D8">
      <w:pPr>
        <w:pStyle w:val="Heading2"/>
        <w:rPr>
          <w:rFonts w:ascii="Tahoma" w:hAnsi="Tahoma" w:cs="Tahoma"/>
          <w:sz w:val="22"/>
          <w:szCs w:val="22"/>
          <w:lang w:val="en-US"/>
        </w:rPr>
      </w:pPr>
      <w:r w:rsidRPr="00032E97">
        <w:rPr>
          <w:rFonts w:ascii="Tahoma" w:hAnsi="Tahoma" w:cs="Tahoma"/>
          <w:sz w:val="22"/>
          <w:szCs w:val="22"/>
          <w:lang w:val="en-US"/>
        </w:rPr>
        <w:t>6.4 Approval Allowance</w:t>
      </w:r>
    </w:p>
    <w:p w:rsidR="00C233D8" w:rsidRPr="00032E97" w:rsidRDefault="00C233D8" w:rsidP="00A3658C">
      <w:pPr>
        <w:rPr>
          <w:rFonts w:ascii="Tahoma" w:hAnsi="Tahoma" w:cs="Tahoma"/>
        </w:rPr>
      </w:pPr>
      <w:r w:rsidRPr="00032E97">
        <w:rPr>
          <w:rFonts w:ascii="Tahoma" w:hAnsi="Tahoma" w:cs="Tahoma"/>
        </w:rPr>
        <w:t>LKR 4,000 upwards depending on the Approvals held.</w:t>
      </w:r>
    </w:p>
    <w:p w:rsidR="00A3658C" w:rsidRPr="00032E97" w:rsidRDefault="00A3658C" w:rsidP="00A3658C">
      <w:pPr>
        <w:rPr>
          <w:rFonts w:ascii="Tahoma" w:hAnsi="Tahoma" w:cs="Tahoma"/>
          <w:b/>
        </w:rPr>
      </w:pPr>
      <w:r w:rsidRPr="00032E97">
        <w:rPr>
          <w:rFonts w:ascii="Tahoma" w:hAnsi="Tahoma" w:cs="Tahoma"/>
          <w:b/>
        </w:rPr>
        <w:t>Monthly Gross Earnings by Grade in LKR</w:t>
      </w:r>
    </w:p>
    <w:tbl>
      <w:tblPr>
        <w:tblStyle w:val="TableGrid"/>
        <w:tblW w:w="0" w:type="auto"/>
        <w:tblLook w:val="04A0" w:firstRow="1" w:lastRow="0" w:firstColumn="1" w:lastColumn="0" w:noHBand="0" w:noVBand="1"/>
      </w:tblPr>
      <w:tblGrid>
        <w:gridCol w:w="3114"/>
        <w:gridCol w:w="1843"/>
        <w:gridCol w:w="1843"/>
        <w:gridCol w:w="1805"/>
      </w:tblGrid>
      <w:tr w:rsidR="000C7B05" w:rsidRPr="00032E97" w:rsidTr="00C64DCA">
        <w:tc>
          <w:tcPr>
            <w:tcW w:w="3114" w:type="dxa"/>
          </w:tcPr>
          <w:p w:rsidR="000C7B05" w:rsidRPr="00032E97" w:rsidRDefault="000C7B05" w:rsidP="00CA3F48">
            <w:pPr>
              <w:rPr>
                <w:rFonts w:ascii="Tahoma" w:hAnsi="Tahoma" w:cs="Tahoma"/>
                <w:b/>
              </w:rPr>
            </w:pPr>
            <w:r w:rsidRPr="00032E97">
              <w:rPr>
                <w:rFonts w:ascii="Tahoma" w:hAnsi="Tahoma" w:cs="Tahoma"/>
                <w:b/>
              </w:rPr>
              <w:t>Grade</w:t>
            </w:r>
          </w:p>
        </w:tc>
        <w:tc>
          <w:tcPr>
            <w:tcW w:w="1843" w:type="dxa"/>
          </w:tcPr>
          <w:p w:rsidR="000C7B05" w:rsidRPr="00032E97" w:rsidRDefault="000C7B05" w:rsidP="00CA3F48">
            <w:pPr>
              <w:rPr>
                <w:rFonts w:ascii="Tahoma" w:hAnsi="Tahoma" w:cs="Tahoma"/>
                <w:b/>
              </w:rPr>
            </w:pPr>
            <w:r w:rsidRPr="00032E97">
              <w:rPr>
                <w:rFonts w:ascii="Tahoma" w:hAnsi="Tahoma" w:cs="Tahoma"/>
                <w:b/>
              </w:rPr>
              <w:t>No. of Employees</w:t>
            </w:r>
          </w:p>
        </w:tc>
        <w:tc>
          <w:tcPr>
            <w:tcW w:w="1843" w:type="dxa"/>
          </w:tcPr>
          <w:p w:rsidR="000C7B05" w:rsidRPr="00032E97" w:rsidRDefault="000C7B05" w:rsidP="00CA3F48">
            <w:pPr>
              <w:rPr>
                <w:rFonts w:ascii="Tahoma" w:hAnsi="Tahoma" w:cs="Tahoma"/>
                <w:b/>
              </w:rPr>
            </w:pPr>
            <w:r w:rsidRPr="00032E97">
              <w:rPr>
                <w:rFonts w:ascii="Tahoma" w:hAnsi="Tahoma" w:cs="Tahoma"/>
                <w:b/>
              </w:rPr>
              <w:t>Minimum</w:t>
            </w:r>
          </w:p>
        </w:tc>
        <w:tc>
          <w:tcPr>
            <w:tcW w:w="1805" w:type="dxa"/>
          </w:tcPr>
          <w:p w:rsidR="000C7B05" w:rsidRPr="00032E97" w:rsidRDefault="000C7B05" w:rsidP="00CA3F48">
            <w:pPr>
              <w:rPr>
                <w:rFonts w:ascii="Tahoma" w:hAnsi="Tahoma" w:cs="Tahoma"/>
                <w:b/>
              </w:rPr>
            </w:pPr>
            <w:r w:rsidRPr="00032E97">
              <w:rPr>
                <w:rFonts w:ascii="Tahoma" w:hAnsi="Tahoma" w:cs="Tahoma"/>
                <w:b/>
              </w:rPr>
              <w:t>Maximum</w:t>
            </w:r>
          </w:p>
        </w:tc>
      </w:tr>
      <w:tr w:rsidR="000C7B05" w:rsidRPr="00032E97" w:rsidTr="00C64DCA">
        <w:tc>
          <w:tcPr>
            <w:tcW w:w="3114" w:type="dxa"/>
          </w:tcPr>
          <w:p w:rsidR="000C7B05" w:rsidRPr="00032E97" w:rsidRDefault="000C7B05" w:rsidP="00CA3F48">
            <w:pPr>
              <w:rPr>
                <w:rFonts w:ascii="Tahoma" w:hAnsi="Tahoma" w:cs="Tahoma"/>
              </w:rPr>
            </w:pPr>
            <w:r w:rsidRPr="00032E97">
              <w:rPr>
                <w:rFonts w:ascii="Tahoma" w:hAnsi="Tahoma" w:cs="Tahoma"/>
              </w:rPr>
              <w:t>T1 –Junior Aircraft Technician</w:t>
            </w:r>
          </w:p>
        </w:tc>
        <w:tc>
          <w:tcPr>
            <w:tcW w:w="1843" w:type="dxa"/>
          </w:tcPr>
          <w:p w:rsidR="000C7B05" w:rsidRPr="00032E97" w:rsidRDefault="005C1535" w:rsidP="0029378B">
            <w:pPr>
              <w:jc w:val="right"/>
              <w:rPr>
                <w:rFonts w:ascii="Tahoma" w:hAnsi="Tahoma" w:cs="Tahoma"/>
              </w:rPr>
            </w:pPr>
            <w:r w:rsidRPr="00032E97">
              <w:rPr>
                <w:rFonts w:ascii="Tahoma" w:hAnsi="Tahoma" w:cs="Tahoma"/>
              </w:rPr>
              <w:t>69</w:t>
            </w:r>
          </w:p>
        </w:tc>
        <w:tc>
          <w:tcPr>
            <w:tcW w:w="1843" w:type="dxa"/>
          </w:tcPr>
          <w:p w:rsidR="000C7B05" w:rsidRPr="00032E97" w:rsidRDefault="000C7B05" w:rsidP="0029378B">
            <w:pPr>
              <w:jc w:val="right"/>
              <w:rPr>
                <w:rFonts w:ascii="Tahoma" w:hAnsi="Tahoma" w:cs="Tahoma"/>
              </w:rPr>
            </w:pPr>
            <w:r w:rsidRPr="00032E97">
              <w:rPr>
                <w:rFonts w:ascii="Tahoma" w:hAnsi="Tahoma" w:cs="Tahoma"/>
              </w:rPr>
              <w:t>41,800.00</w:t>
            </w:r>
          </w:p>
        </w:tc>
        <w:tc>
          <w:tcPr>
            <w:tcW w:w="1805" w:type="dxa"/>
          </w:tcPr>
          <w:p w:rsidR="000C7B05" w:rsidRPr="00032E97" w:rsidRDefault="000C7B05" w:rsidP="0029378B">
            <w:pPr>
              <w:jc w:val="right"/>
              <w:rPr>
                <w:rFonts w:ascii="Tahoma" w:hAnsi="Tahoma" w:cs="Tahoma"/>
              </w:rPr>
            </w:pPr>
            <w:r w:rsidRPr="00032E97">
              <w:rPr>
                <w:rFonts w:ascii="Tahoma" w:hAnsi="Tahoma" w:cs="Tahoma"/>
              </w:rPr>
              <w:t>68,115.00</w:t>
            </w:r>
          </w:p>
        </w:tc>
      </w:tr>
      <w:tr w:rsidR="000C7B05" w:rsidRPr="00032E97" w:rsidTr="00C64DCA">
        <w:tc>
          <w:tcPr>
            <w:tcW w:w="3114" w:type="dxa"/>
          </w:tcPr>
          <w:p w:rsidR="000C7B05" w:rsidRPr="00032E97" w:rsidRDefault="000C7B05" w:rsidP="00CA3F48">
            <w:pPr>
              <w:rPr>
                <w:rFonts w:ascii="Tahoma" w:hAnsi="Tahoma" w:cs="Tahoma"/>
              </w:rPr>
            </w:pPr>
            <w:r w:rsidRPr="00032E97">
              <w:rPr>
                <w:rFonts w:ascii="Tahoma" w:hAnsi="Tahoma" w:cs="Tahoma"/>
              </w:rPr>
              <w:t>T2 – Aircraft Technician</w:t>
            </w:r>
          </w:p>
        </w:tc>
        <w:tc>
          <w:tcPr>
            <w:tcW w:w="1843" w:type="dxa"/>
          </w:tcPr>
          <w:p w:rsidR="000C7B05" w:rsidRPr="00032E97" w:rsidRDefault="005C1535" w:rsidP="0029378B">
            <w:pPr>
              <w:jc w:val="right"/>
              <w:rPr>
                <w:rFonts w:ascii="Tahoma" w:hAnsi="Tahoma" w:cs="Tahoma"/>
              </w:rPr>
            </w:pPr>
            <w:r w:rsidRPr="00032E97">
              <w:rPr>
                <w:rFonts w:ascii="Tahoma" w:hAnsi="Tahoma" w:cs="Tahoma"/>
              </w:rPr>
              <w:t>254</w:t>
            </w:r>
          </w:p>
        </w:tc>
        <w:tc>
          <w:tcPr>
            <w:tcW w:w="1843" w:type="dxa"/>
          </w:tcPr>
          <w:p w:rsidR="000C7B05" w:rsidRPr="00032E97" w:rsidRDefault="000C7B05" w:rsidP="0029378B">
            <w:pPr>
              <w:jc w:val="right"/>
              <w:rPr>
                <w:rFonts w:ascii="Tahoma" w:hAnsi="Tahoma" w:cs="Tahoma"/>
              </w:rPr>
            </w:pPr>
            <w:r w:rsidRPr="00032E97">
              <w:rPr>
                <w:rFonts w:ascii="Tahoma" w:hAnsi="Tahoma" w:cs="Tahoma"/>
              </w:rPr>
              <w:t>56,450.00</w:t>
            </w:r>
          </w:p>
        </w:tc>
        <w:tc>
          <w:tcPr>
            <w:tcW w:w="1805" w:type="dxa"/>
          </w:tcPr>
          <w:p w:rsidR="000C7B05" w:rsidRPr="00032E97" w:rsidRDefault="000C7B05" w:rsidP="0029378B">
            <w:pPr>
              <w:jc w:val="right"/>
              <w:rPr>
                <w:rFonts w:ascii="Tahoma" w:hAnsi="Tahoma" w:cs="Tahoma"/>
              </w:rPr>
            </w:pPr>
            <w:r w:rsidRPr="00032E97">
              <w:rPr>
                <w:rFonts w:ascii="Tahoma" w:hAnsi="Tahoma" w:cs="Tahoma"/>
              </w:rPr>
              <w:t>248,584.00</w:t>
            </w:r>
          </w:p>
        </w:tc>
      </w:tr>
      <w:tr w:rsidR="000C7B05" w:rsidRPr="00032E97" w:rsidTr="00C64DCA">
        <w:tc>
          <w:tcPr>
            <w:tcW w:w="3114" w:type="dxa"/>
          </w:tcPr>
          <w:p w:rsidR="000C7B05" w:rsidRPr="00032E97" w:rsidRDefault="000C7B05" w:rsidP="00CA3F48">
            <w:pPr>
              <w:rPr>
                <w:rFonts w:ascii="Tahoma" w:hAnsi="Tahoma" w:cs="Tahoma"/>
              </w:rPr>
            </w:pPr>
            <w:r w:rsidRPr="00032E97">
              <w:rPr>
                <w:rFonts w:ascii="Tahoma" w:hAnsi="Tahoma" w:cs="Tahoma"/>
              </w:rPr>
              <w:t>T3 – Senior Aircraft Technician</w:t>
            </w:r>
          </w:p>
        </w:tc>
        <w:tc>
          <w:tcPr>
            <w:tcW w:w="1843" w:type="dxa"/>
          </w:tcPr>
          <w:p w:rsidR="000C7B05" w:rsidRPr="00032E97" w:rsidRDefault="005C1535" w:rsidP="0029378B">
            <w:pPr>
              <w:jc w:val="right"/>
              <w:rPr>
                <w:rFonts w:ascii="Tahoma" w:hAnsi="Tahoma" w:cs="Tahoma"/>
              </w:rPr>
            </w:pPr>
            <w:r w:rsidRPr="00032E97">
              <w:rPr>
                <w:rFonts w:ascii="Tahoma" w:hAnsi="Tahoma" w:cs="Tahoma"/>
              </w:rPr>
              <w:t>150</w:t>
            </w:r>
          </w:p>
        </w:tc>
        <w:tc>
          <w:tcPr>
            <w:tcW w:w="1843" w:type="dxa"/>
          </w:tcPr>
          <w:p w:rsidR="000C7B05" w:rsidRPr="00032E97" w:rsidRDefault="000C7B05" w:rsidP="0029378B">
            <w:pPr>
              <w:jc w:val="right"/>
              <w:rPr>
                <w:rFonts w:ascii="Tahoma" w:hAnsi="Tahoma" w:cs="Tahoma"/>
              </w:rPr>
            </w:pPr>
            <w:r w:rsidRPr="00032E97">
              <w:rPr>
                <w:rFonts w:ascii="Tahoma" w:hAnsi="Tahoma" w:cs="Tahoma"/>
              </w:rPr>
              <w:t>165,636.00</w:t>
            </w:r>
          </w:p>
        </w:tc>
        <w:tc>
          <w:tcPr>
            <w:tcW w:w="1805" w:type="dxa"/>
          </w:tcPr>
          <w:p w:rsidR="000C7B05" w:rsidRPr="00032E97" w:rsidRDefault="000C7B05" w:rsidP="0029378B">
            <w:pPr>
              <w:jc w:val="right"/>
              <w:rPr>
                <w:rFonts w:ascii="Tahoma" w:hAnsi="Tahoma" w:cs="Tahoma"/>
              </w:rPr>
            </w:pPr>
            <w:r w:rsidRPr="00032E97">
              <w:rPr>
                <w:rFonts w:ascii="Tahoma" w:hAnsi="Tahoma" w:cs="Tahoma"/>
              </w:rPr>
              <w:t>387,313.00</w:t>
            </w:r>
          </w:p>
        </w:tc>
      </w:tr>
    </w:tbl>
    <w:p w:rsidR="000E3554" w:rsidRPr="00032E97" w:rsidRDefault="000E3554" w:rsidP="000E3554">
      <w:pPr>
        <w:rPr>
          <w:rFonts w:ascii="Tahoma" w:hAnsi="Tahoma" w:cs="Tahoma"/>
          <w:lang w:val="en-US"/>
        </w:rPr>
      </w:pPr>
    </w:p>
    <w:p w:rsidR="000C2DF4" w:rsidRDefault="000C2DF4" w:rsidP="000E3554">
      <w:pPr>
        <w:rPr>
          <w:rFonts w:ascii="Tahoma" w:hAnsi="Tahoma" w:cs="Tahoma"/>
          <w:lang w:val="en-US"/>
        </w:rPr>
      </w:pPr>
      <w:r w:rsidRPr="00032E97">
        <w:rPr>
          <w:rFonts w:ascii="Tahoma" w:hAnsi="Tahoma" w:cs="Tahoma"/>
          <w:lang w:val="en-US"/>
        </w:rPr>
        <w:t>Above earnings indicate the monthly fixed earnings only. No variable allowances taken for calculation</w:t>
      </w:r>
    </w:p>
    <w:p w:rsidR="00581862" w:rsidRDefault="00581862" w:rsidP="000E3554">
      <w:pPr>
        <w:rPr>
          <w:rFonts w:ascii="Tahoma" w:hAnsi="Tahoma" w:cs="Tahoma"/>
          <w:lang w:val="en-US"/>
        </w:rPr>
      </w:pPr>
    </w:p>
    <w:p w:rsidR="00581862" w:rsidRDefault="00581862" w:rsidP="000E3554">
      <w:pPr>
        <w:rPr>
          <w:rFonts w:ascii="Tahoma" w:hAnsi="Tahoma" w:cs="Tahoma"/>
          <w:lang w:val="en-US"/>
        </w:rPr>
      </w:pPr>
    </w:p>
    <w:p w:rsidR="00581862" w:rsidRDefault="00581862" w:rsidP="000E3554">
      <w:pPr>
        <w:rPr>
          <w:rFonts w:ascii="Tahoma" w:hAnsi="Tahoma" w:cs="Tahoma"/>
          <w:lang w:val="en-US"/>
        </w:rPr>
      </w:pPr>
    </w:p>
    <w:p w:rsidR="00581862" w:rsidRDefault="00581862" w:rsidP="000E3554">
      <w:pPr>
        <w:rPr>
          <w:rFonts w:ascii="Tahoma" w:hAnsi="Tahoma" w:cs="Tahoma"/>
          <w:lang w:val="en-US"/>
        </w:rPr>
      </w:pPr>
    </w:p>
    <w:p w:rsidR="00581862" w:rsidRDefault="00581862" w:rsidP="000E3554">
      <w:pPr>
        <w:rPr>
          <w:rFonts w:ascii="Tahoma" w:hAnsi="Tahoma" w:cs="Tahoma"/>
          <w:lang w:val="en-US"/>
        </w:rPr>
      </w:pPr>
    </w:p>
    <w:p w:rsidR="00581862" w:rsidRDefault="00581862" w:rsidP="000E3554">
      <w:pPr>
        <w:rPr>
          <w:rFonts w:ascii="Tahoma" w:hAnsi="Tahoma" w:cs="Tahoma"/>
          <w:lang w:val="en-US"/>
        </w:rPr>
      </w:pPr>
    </w:p>
    <w:p w:rsidR="00581862" w:rsidRDefault="00581862" w:rsidP="000E3554">
      <w:pPr>
        <w:rPr>
          <w:rFonts w:ascii="Tahoma" w:hAnsi="Tahoma" w:cs="Tahoma"/>
          <w:lang w:val="en-US"/>
        </w:rPr>
      </w:pPr>
    </w:p>
    <w:p w:rsidR="00581862" w:rsidRDefault="00581862" w:rsidP="000E3554">
      <w:pPr>
        <w:rPr>
          <w:rFonts w:ascii="Tahoma" w:hAnsi="Tahoma" w:cs="Tahoma"/>
          <w:lang w:val="en-US"/>
        </w:rPr>
      </w:pPr>
    </w:p>
    <w:p w:rsidR="00581862" w:rsidRDefault="00581862" w:rsidP="000E3554">
      <w:pPr>
        <w:rPr>
          <w:rFonts w:ascii="Tahoma" w:hAnsi="Tahoma" w:cs="Tahoma"/>
          <w:b/>
          <w:lang w:val="en-US"/>
        </w:rPr>
      </w:pPr>
      <w:r w:rsidRPr="00581862">
        <w:rPr>
          <w:rFonts w:ascii="Tahoma" w:hAnsi="Tahoma" w:cs="Tahoma"/>
          <w:b/>
          <w:lang w:val="en-US"/>
        </w:rPr>
        <w:lastRenderedPageBreak/>
        <w:t>7.</w:t>
      </w:r>
      <w:r w:rsidRPr="00581862">
        <w:rPr>
          <w:rFonts w:ascii="Tahoma" w:hAnsi="Tahoma" w:cs="Tahoma"/>
          <w:b/>
          <w:lang w:val="en-US"/>
        </w:rPr>
        <w:tab/>
        <w:t>Directors’ Fees and Travel Benefits</w:t>
      </w:r>
    </w:p>
    <w:p w:rsidR="007E554D" w:rsidRPr="007E554D" w:rsidRDefault="007E554D" w:rsidP="007E554D">
      <w:pPr>
        <w:ind w:left="720"/>
        <w:rPr>
          <w:rFonts w:ascii="Tahoma" w:hAnsi="Tahoma" w:cs="Tahoma"/>
          <w:lang w:val="en-US"/>
        </w:rPr>
      </w:pPr>
      <w:r w:rsidRPr="007E554D">
        <w:rPr>
          <w:rFonts w:ascii="Tahoma" w:hAnsi="Tahoma" w:cs="Tahoma"/>
          <w:lang w:val="en-US"/>
        </w:rPr>
        <w:t xml:space="preserve">The </w:t>
      </w:r>
      <w:r>
        <w:rPr>
          <w:rFonts w:ascii="Tahoma" w:hAnsi="Tahoma" w:cs="Tahoma"/>
          <w:lang w:val="en-US"/>
        </w:rPr>
        <w:t>Chairman and directors in office do not receive any salary or allowance. Their entitlement of Directors’ Fees and travel are as follows.</w:t>
      </w:r>
    </w:p>
    <w:p w:rsidR="00581862" w:rsidRPr="00FD379F" w:rsidRDefault="00581862" w:rsidP="00581862">
      <w:pPr>
        <w:pStyle w:val="ListParagraph"/>
        <w:spacing w:after="0" w:line="240" w:lineRule="auto"/>
        <w:ind w:left="360" w:hanging="360"/>
        <w:jc w:val="both"/>
        <w:rPr>
          <w:rFonts w:ascii="Tahoma" w:hAnsi="Tahoma" w:cs="Tahoma"/>
          <w:b/>
          <w:lang w:val="en-US"/>
        </w:rPr>
      </w:pPr>
      <w:r w:rsidRPr="00FD379F">
        <w:rPr>
          <w:rFonts w:ascii="Tahoma" w:hAnsi="Tahoma" w:cs="Tahoma"/>
          <w:b/>
          <w:lang w:val="en-US"/>
        </w:rPr>
        <w:t>7.1</w:t>
      </w:r>
      <w:r w:rsidRPr="00FD379F">
        <w:rPr>
          <w:rFonts w:ascii="Tahoma" w:hAnsi="Tahoma" w:cs="Tahoma"/>
          <w:b/>
          <w:lang w:val="en-US"/>
        </w:rPr>
        <w:tab/>
      </w:r>
      <w:r w:rsidRPr="00FD379F">
        <w:rPr>
          <w:rFonts w:ascii="Tahoma" w:hAnsi="Tahoma" w:cs="Tahoma"/>
          <w:b/>
          <w:lang w:val="en-US"/>
        </w:rPr>
        <w:tab/>
        <w:t>Directors’ Fee relating to Board Meetings</w:t>
      </w:r>
    </w:p>
    <w:p w:rsidR="00581862" w:rsidRPr="00581862" w:rsidRDefault="00581862" w:rsidP="00581862">
      <w:pPr>
        <w:pStyle w:val="ListParagraph"/>
        <w:spacing w:after="0" w:line="240" w:lineRule="auto"/>
        <w:ind w:left="360" w:hanging="360"/>
        <w:jc w:val="both"/>
        <w:rPr>
          <w:rFonts w:ascii="Tahoma" w:hAnsi="Tahoma" w:cs="Tahoma"/>
          <w:lang w:val="en-US"/>
        </w:rPr>
      </w:pPr>
    </w:p>
    <w:p w:rsidR="00581862" w:rsidRPr="00581862" w:rsidRDefault="00581862" w:rsidP="00581862">
      <w:pPr>
        <w:pStyle w:val="ListParagraph"/>
        <w:ind w:hanging="360"/>
        <w:jc w:val="both"/>
        <w:rPr>
          <w:rFonts w:ascii="Tahoma" w:hAnsi="Tahoma" w:cs="Tahoma"/>
        </w:rPr>
      </w:pPr>
      <w:r>
        <w:rPr>
          <w:rFonts w:ascii="Tahoma" w:hAnsi="Tahoma" w:cs="Tahoma"/>
        </w:rPr>
        <w:t>7.1.</w:t>
      </w:r>
      <w:r w:rsidRPr="00581862">
        <w:rPr>
          <w:rFonts w:ascii="Tahoma" w:hAnsi="Tahoma" w:cs="Tahoma"/>
        </w:rPr>
        <w:t>1.  Directors, for legal and accounting responsibilities, are entitled to a Directors’ Fee of LKR 37,500/- per meeting, which Fee is subject to withholding tax, if any.</w:t>
      </w:r>
      <w:r>
        <w:rPr>
          <w:rFonts w:ascii="Tahoma" w:hAnsi="Tahoma" w:cs="Tahoma"/>
        </w:rPr>
        <w:t xml:space="preserve"> At present, the Chairman is not drawing the fees relating to the board meetings.</w:t>
      </w:r>
    </w:p>
    <w:p w:rsidR="00581862" w:rsidRPr="00581862" w:rsidRDefault="00581862" w:rsidP="00581862">
      <w:pPr>
        <w:pStyle w:val="ListParagraph"/>
        <w:spacing w:after="0" w:line="240" w:lineRule="auto"/>
        <w:ind w:left="360" w:hanging="360"/>
        <w:jc w:val="both"/>
        <w:rPr>
          <w:rFonts w:ascii="Tahoma" w:hAnsi="Tahoma" w:cs="Tahoma"/>
          <w:lang w:val="en-US"/>
        </w:rPr>
      </w:pPr>
    </w:p>
    <w:p w:rsidR="00581862" w:rsidRPr="00FD379F" w:rsidRDefault="00581862" w:rsidP="00581862">
      <w:pPr>
        <w:pStyle w:val="ListParagraph"/>
        <w:spacing w:after="0" w:line="240" w:lineRule="auto"/>
        <w:ind w:left="630" w:hanging="630"/>
        <w:jc w:val="both"/>
        <w:rPr>
          <w:rFonts w:ascii="Tahoma" w:hAnsi="Tahoma" w:cs="Tahoma"/>
          <w:b/>
          <w:lang w:val="en-US"/>
        </w:rPr>
      </w:pPr>
      <w:r w:rsidRPr="00FD379F">
        <w:rPr>
          <w:rFonts w:ascii="Tahoma" w:hAnsi="Tahoma" w:cs="Tahoma"/>
          <w:b/>
          <w:lang w:val="en-US"/>
        </w:rPr>
        <w:t>7.2</w:t>
      </w:r>
      <w:r w:rsidRPr="00FD379F">
        <w:rPr>
          <w:rFonts w:ascii="Tahoma" w:hAnsi="Tahoma" w:cs="Tahoma"/>
          <w:b/>
          <w:lang w:val="en-US"/>
        </w:rPr>
        <w:tab/>
        <w:t>Directors’ Fees for Audit Committee Meetings and Human Resources &amp; Remuneration Committee</w:t>
      </w:r>
    </w:p>
    <w:p w:rsidR="00581862" w:rsidRPr="00581862" w:rsidRDefault="00581862" w:rsidP="00581862">
      <w:pPr>
        <w:pStyle w:val="ListParagraph"/>
        <w:spacing w:after="0" w:line="240" w:lineRule="auto"/>
        <w:ind w:left="630" w:hanging="630"/>
        <w:jc w:val="both"/>
        <w:rPr>
          <w:rFonts w:ascii="Tahoma" w:hAnsi="Tahoma" w:cs="Tahoma"/>
          <w:lang w:val="en-US"/>
        </w:rPr>
      </w:pPr>
    </w:p>
    <w:p w:rsidR="00581862" w:rsidRPr="00581862" w:rsidRDefault="00581862" w:rsidP="007E554D">
      <w:pPr>
        <w:pStyle w:val="ListParagraph"/>
        <w:spacing w:after="0" w:line="240" w:lineRule="auto"/>
        <w:ind w:hanging="360"/>
        <w:jc w:val="both"/>
        <w:rPr>
          <w:rFonts w:ascii="Tahoma" w:hAnsi="Tahoma" w:cs="Tahoma"/>
          <w:lang w:val="en-US"/>
        </w:rPr>
      </w:pPr>
      <w:r>
        <w:rPr>
          <w:rFonts w:ascii="Tahoma" w:hAnsi="Tahoma" w:cs="Tahoma"/>
          <w:lang w:val="en-US"/>
        </w:rPr>
        <w:t>7.2.</w:t>
      </w:r>
      <w:r w:rsidRPr="00581862">
        <w:rPr>
          <w:rFonts w:ascii="Tahoma" w:hAnsi="Tahoma" w:cs="Tahoma"/>
          <w:lang w:val="en-US"/>
        </w:rPr>
        <w:t>1.     Directors appointed to the above Committees will be paid a sum of LKR 30,000/- as attendance fees for each committee meeting</w:t>
      </w:r>
      <w:r w:rsidRPr="00581862">
        <w:rPr>
          <w:rFonts w:ascii="Tahoma" w:hAnsi="Tahoma" w:cs="Tahoma"/>
          <w:color w:val="1F497D"/>
          <w:lang w:val="en-US"/>
        </w:rPr>
        <w:t>,</w:t>
      </w:r>
      <w:r w:rsidRPr="00581862">
        <w:rPr>
          <w:rFonts w:ascii="Tahoma" w:hAnsi="Tahoma" w:cs="Tahoma"/>
          <w:lang w:val="en-US"/>
        </w:rPr>
        <w:t xml:space="preserve"> if only attended. </w:t>
      </w:r>
    </w:p>
    <w:p w:rsidR="00581862" w:rsidRDefault="00581862" w:rsidP="00581862">
      <w:pPr>
        <w:rPr>
          <w:rFonts w:ascii="Tahoma" w:hAnsi="Tahoma" w:cs="Tahoma"/>
          <w:bCs/>
          <w:lang w:val="en-US"/>
        </w:rPr>
      </w:pPr>
    </w:p>
    <w:p w:rsidR="00581862" w:rsidRPr="00FD379F" w:rsidRDefault="00581862" w:rsidP="00581862">
      <w:pPr>
        <w:rPr>
          <w:rFonts w:ascii="Tahoma" w:hAnsi="Tahoma" w:cs="Tahoma"/>
          <w:b/>
          <w:bCs/>
          <w:lang w:val="en-US"/>
        </w:rPr>
      </w:pPr>
      <w:r w:rsidRPr="00FD379F">
        <w:rPr>
          <w:rFonts w:ascii="Tahoma" w:hAnsi="Tahoma" w:cs="Tahoma"/>
          <w:b/>
          <w:bCs/>
          <w:lang w:val="en-US"/>
        </w:rPr>
        <w:t>7.3    Directors Travel Entitlement</w:t>
      </w:r>
    </w:p>
    <w:p w:rsidR="00581862" w:rsidRDefault="00581862" w:rsidP="00581862">
      <w:pPr>
        <w:pStyle w:val="ListParagraph"/>
        <w:ind w:hanging="360"/>
        <w:jc w:val="both"/>
        <w:rPr>
          <w:rFonts w:ascii="Tahoma" w:hAnsi="Tahoma" w:cs="Tahoma"/>
        </w:rPr>
      </w:pPr>
      <w:r>
        <w:rPr>
          <w:rFonts w:ascii="Tahoma" w:hAnsi="Tahoma" w:cs="Tahoma"/>
        </w:rPr>
        <w:t>7.3.</w:t>
      </w:r>
      <w:r w:rsidRPr="00581862">
        <w:rPr>
          <w:rFonts w:ascii="Tahoma" w:hAnsi="Tahoma" w:cs="Tahoma"/>
        </w:rPr>
        <w:t>1.   </w:t>
      </w:r>
      <w:r>
        <w:rPr>
          <w:rFonts w:ascii="Tahoma" w:hAnsi="Tahoma" w:cs="Tahoma"/>
        </w:rPr>
        <w:t xml:space="preserve">The entitlement of the </w:t>
      </w:r>
      <w:r w:rsidRPr="00581862">
        <w:rPr>
          <w:rFonts w:ascii="Tahoma" w:hAnsi="Tahoma" w:cs="Tahoma"/>
        </w:rPr>
        <w:t xml:space="preserve">Chairman and </w:t>
      </w:r>
      <w:r>
        <w:rPr>
          <w:rFonts w:ascii="Tahoma" w:hAnsi="Tahoma" w:cs="Tahoma"/>
        </w:rPr>
        <w:t>D</w:t>
      </w:r>
      <w:r w:rsidRPr="00581862">
        <w:rPr>
          <w:rFonts w:ascii="Tahoma" w:hAnsi="Tahoma" w:cs="Tahoma"/>
        </w:rPr>
        <w:t>irectors in office will be limited to 03 sets of tickets per year for holiday travel on Business Class to any online destination on UL.</w:t>
      </w:r>
    </w:p>
    <w:p w:rsidR="00581862" w:rsidRPr="00581862" w:rsidRDefault="00581862" w:rsidP="00581862">
      <w:pPr>
        <w:pStyle w:val="ListParagraph"/>
        <w:ind w:hanging="360"/>
        <w:jc w:val="both"/>
        <w:rPr>
          <w:rFonts w:ascii="Tahoma" w:hAnsi="Tahoma" w:cs="Tahoma"/>
        </w:rPr>
      </w:pPr>
      <w:r w:rsidRPr="00581862">
        <w:rPr>
          <w:rFonts w:ascii="Tahoma" w:hAnsi="Tahoma" w:cs="Tahoma"/>
        </w:rPr>
        <w:t xml:space="preserve"> </w:t>
      </w:r>
    </w:p>
    <w:p w:rsidR="00581862" w:rsidRDefault="00581862" w:rsidP="00581862">
      <w:pPr>
        <w:pStyle w:val="ListParagraph"/>
        <w:ind w:hanging="360"/>
        <w:jc w:val="both"/>
        <w:rPr>
          <w:rFonts w:ascii="Tahoma" w:hAnsi="Tahoma" w:cs="Tahoma"/>
        </w:rPr>
      </w:pPr>
      <w:r>
        <w:rPr>
          <w:rFonts w:ascii="Tahoma" w:hAnsi="Tahoma" w:cs="Tahoma"/>
        </w:rPr>
        <w:t>7.3.</w:t>
      </w:r>
      <w:r w:rsidRPr="00581862">
        <w:rPr>
          <w:rFonts w:ascii="Tahoma" w:hAnsi="Tahoma" w:cs="Tahoma"/>
        </w:rPr>
        <w:t xml:space="preserve">2.   Any additional personal travel of </w:t>
      </w:r>
      <w:r>
        <w:rPr>
          <w:rFonts w:ascii="Tahoma" w:hAnsi="Tahoma" w:cs="Tahoma"/>
        </w:rPr>
        <w:t xml:space="preserve">the </w:t>
      </w:r>
      <w:r w:rsidRPr="00581862">
        <w:rPr>
          <w:rFonts w:ascii="Tahoma" w:hAnsi="Tahoma" w:cs="Tahoma"/>
        </w:rPr>
        <w:t xml:space="preserve">Chairman and Directors in office traveling on any online destination of UL is required to purchase an </w:t>
      </w:r>
      <w:r w:rsidR="007E554D">
        <w:rPr>
          <w:rFonts w:ascii="Tahoma" w:hAnsi="Tahoma" w:cs="Tahoma"/>
        </w:rPr>
        <w:t xml:space="preserve">Economy Class </w:t>
      </w:r>
      <w:r w:rsidRPr="00581862">
        <w:rPr>
          <w:rFonts w:ascii="Tahoma" w:hAnsi="Tahoma" w:cs="Tahoma"/>
        </w:rPr>
        <w:t xml:space="preserve">ticket which entitles them to an upgrade to Business Class. </w:t>
      </w:r>
    </w:p>
    <w:p w:rsidR="00581862" w:rsidRPr="00581862" w:rsidRDefault="00581862" w:rsidP="00581862">
      <w:pPr>
        <w:pStyle w:val="ListParagraph"/>
        <w:ind w:hanging="360"/>
        <w:jc w:val="both"/>
        <w:rPr>
          <w:rFonts w:ascii="Tahoma" w:hAnsi="Tahoma" w:cs="Tahoma"/>
        </w:rPr>
      </w:pPr>
    </w:p>
    <w:p w:rsidR="00581862" w:rsidRPr="00581862" w:rsidRDefault="00581862" w:rsidP="00581862">
      <w:pPr>
        <w:pStyle w:val="ListParagraph"/>
        <w:ind w:hanging="360"/>
        <w:jc w:val="both"/>
        <w:rPr>
          <w:rFonts w:ascii="Tahoma" w:hAnsi="Tahoma" w:cs="Tahoma"/>
        </w:rPr>
      </w:pPr>
      <w:r>
        <w:rPr>
          <w:rFonts w:ascii="Tahoma" w:hAnsi="Tahoma" w:cs="Tahoma"/>
        </w:rPr>
        <w:t>7.3.</w:t>
      </w:r>
      <w:r w:rsidRPr="00581862">
        <w:rPr>
          <w:rFonts w:ascii="Tahoma" w:hAnsi="Tahoma" w:cs="Tahoma"/>
        </w:rPr>
        <w:t>3.  </w:t>
      </w:r>
      <w:r w:rsidR="007E554D">
        <w:rPr>
          <w:rFonts w:ascii="Tahoma" w:hAnsi="Tahoma" w:cs="Tahoma"/>
        </w:rPr>
        <w:t xml:space="preserve">The </w:t>
      </w:r>
      <w:r w:rsidRPr="00581862">
        <w:rPr>
          <w:rFonts w:ascii="Tahoma" w:hAnsi="Tahoma" w:cs="Tahoma"/>
        </w:rPr>
        <w:t xml:space="preserve">Chairman and Directors who has unutilized </w:t>
      </w:r>
      <w:r w:rsidR="007E554D">
        <w:rPr>
          <w:rFonts w:ascii="Tahoma" w:hAnsi="Tahoma" w:cs="Tahoma"/>
        </w:rPr>
        <w:t>Free of Charge</w:t>
      </w:r>
      <w:r w:rsidRPr="00581862">
        <w:rPr>
          <w:rFonts w:ascii="Tahoma" w:hAnsi="Tahoma" w:cs="Tahoma"/>
        </w:rPr>
        <w:t xml:space="preserve"> tickets in that Calendar Year be allowed to carry forward only two F</w:t>
      </w:r>
      <w:r w:rsidR="007E554D">
        <w:rPr>
          <w:rFonts w:ascii="Tahoma" w:hAnsi="Tahoma" w:cs="Tahoma"/>
        </w:rPr>
        <w:t xml:space="preserve">ree of </w:t>
      </w:r>
      <w:r w:rsidRPr="00581862">
        <w:rPr>
          <w:rFonts w:ascii="Tahoma" w:hAnsi="Tahoma" w:cs="Tahoma"/>
        </w:rPr>
        <w:t>C</w:t>
      </w:r>
      <w:r w:rsidR="007E554D">
        <w:rPr>
          <w:rFonts w:ascii="Tahoma" w:hAnsi="Tahoma" w:cs="Tahoma"/>
        </w:rPr>
        <w:t>harge</w:t>
      </w:r>
      <w:r w:rsidRPr="00581862">
        <w:rPr>
          <w:rFonts w:ascii="Tahoma" w:hAnsi="Tahoma" w:cs="Tahoma"/>
        </w:rPr>
        <w:t xml:space="preserve"> unutilized tickets to the next calendar year </w:t>
      </w:r>
    </w:p>
    <w:p w:rsidR="00581862" w:rsidRPr="00581862" w:rsidRDefault="00581862" w:rsidP="00581862">
      <w:pPr>
        <w:pStyle w:val="ListParagraph"/>
        <w:spacing w:after="0" w:line="240" w:lineRule="auto"/>
        <w:ind w:left="360" w:hanging="360"/>
        <w:jc w:val="both"/>
        <w:rPr>
          <w:rFonts w:ascii="Tahoma" w:hAnsi="Tahoma" w:cs="Tahoma"/>
          <w:lang w:val="en-US"/>
        </w:rPr>
      </w:pPr>
    </w:p>
    <w:p w:rsidR="00581862" w:rsidRPr="00581862" w:rsidRDefault="00581862" w:rsidP="000E3554">
      <w:pPr>
        <w:rPr>
          <w:rFonts w:ascii="Tahoma" w:hAnsi="Tahoma" w:cs="Tahoma"/>
          <w:lang w:val="en-US"/>
        </w:rPr>
      </w:pPr>
    </w:p>
    <w:sectPr w:rsidR="00581862" w:rsidRPr="00581862" w:rsidSect="005C1535">
      <w:footerReference w:type="default" r:id="rId25"/>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C30" w:rsidRDefault="00EA7C30" w:rsidP="00D158E4">
      <w:pPr>
        <w:spacing w:after="0" w:line="240" w:lineRule="auto"/>
      </w:pPr>
      <w:r>
        <w:separator/>
      </w:r>
    </w:p>
  </w:endnote>
  <w:endnote w:type="continuationSeparator" w:id="0">
    <w:p w:rsidR="00EA7C30" w:rsidRDefault="00EA7C30" w:rsidP="00D15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603630"/>
      <w:docPartObj>
        <w:docPartGallery w:val="Page Numbers (Bottom of Page)"/>
        <w:docPartUnique/>
      </w:docPartObj>
    </w:sdtPr>
    <w:sdtEndPr>
      <w:rPr>
        <w:noProof/>
      </w:rPr>
    </w:sdtEndPr>
    <w:sdtContent>
      <w:p w:rsidR="00D158E4" w:rsidRDefault="00D158E4">
        <w:pPr>
          <w:pStyle w:val="Footer"/>
          <w:jc w:val="right"/>
        </w:pPr>
        <w:r>
          <w:fldChar w:fldCharType="begin"/>
        </w:r>
        <w:r>
          <w:instrText xml:space="preserve"> PAGE   \* MERGEFORMAT </w:instrText>
        </w:r>
        <w:r>
          <w:fldChar w:fldCharType="separate"/>
        </w:r>
        <w:r w:rsidR="00A05512">
          <w:rPr>
            <w:noProof/>
          </w:rPr>
          <w:t>7</w:t>
        </w:r>
        <w:r>
          <w:rPr>
            <w:noProof/>
          </w:rPr>
          <w:fldChar w:fldCharType="end"/>
        </w:r>
      </w:p>
    </w:sdtContent>
  </w:sdt>
  <w:p w:rsidR="00D158E4" w:rsidRDefault="00D15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C30" w:rsidRDefault="00EA7C30" w:rsidP="00D158E4">
      <w:pPr>
        <w:spacing w:after="0" w:line="240" w:lineRule="auto"/>
      </w:pPr>
      <w:r>
        <w:separator/>
      </w:r>
    </w:p>
  </w:footnote>
  <w:footnote w:type="continuationSeparator" w:id="0">
    <w:p w:rsidR="00EA7C30" w:rsidRDefault="00EA7C30" w:rsidP="00D158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411DC"/>
    <w:multiLevelType w:val="hybridMultilevel"/>
    <w:tmpl w:val="AE8E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059E2"/>
    <w:multiLevelType w:val="hybridMultilevel"/>
    <w:tmpl w:val="BA4C890C"/>
    <w:lvl w:ilvl="0" w:tplc="0FD82C6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2F58CC"/>
    <w:multiLevelType w:val="hybridMultilevel"/>
    <w:tmpl w:val="2BFE103C"/>
    <w:lvl w:ilvl="0" w:tplc="B15A51B0">
      <w:start w:val="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18C59CB"/>
    <w:multiLevelType w:val="hybridMultilevel"/>
    <w:tmpl w:val="CFEE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ED2CE7"/>
    <w:multiLevelType w:val="hybridMultilevel"/>
    <w:tmpl w:val="6D0034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4106A38"/>
    <w:multiLevelType w:val="hybridMultilevel"/>
    <w:tmpl w:val="F5A2EDD0"/>
    <w:lvl w:ilvl="0" w:tplc="E0E66F3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367B46"/>
    <w:multiLevelType w:val="hybridMultilevel"/>
    <w:tmpl w:val="67C8C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346"/>
    <w:rsid w:val="00026150"/>
    <w:rsid w:val="00032E97"/>
    <w:rsid w:val="0004100F"/>
    <w:rsid w:val="00056EAB"/>
    <w:rsid w:val="000862F5"/>
    <w:rsid w:val="000C2DF4"/>
    <w:rsid w:val="000C614E"/>
    <w:rsid w:val="000C7B05"/>
    <w:rsid w:val="000D4928"/>
    <w:rsid w:val="000E2E9B"/>
    <w:rsid w:val="000E3554"/>
    <w:rsid w:val="000E6EA7"/>
    <w:rsid w:val="000F73CF"/>
    <w:rsid w:val="00120F27"/>
    <w:rsid w:val="001252F0"/>
    <w:rsid w:val="001318D1"/>
    <w:rsid w:val="001445EA"/>
    <w:rsid w:val="00145D12"/>
    <w:rsid w:val="00157C6C"/>
    <w:rsid w:val="00163F9B"/>
    <w:rsid w:val="001820CD"/>
    <w:rsid w:val="001B7598"/>
    <w:rsid w:val="001E123F"/>
    <w:rsid w:val="001F0DC1"/>
    <w:rsid w:val="001F3AD2"/>
    <w:rsid w:val="00203346"/>
    <w:rsid w:val="00204142"/>
    <w:rsid w:val="00205EA0"/>
    <w:rsid w:val="00210039"/>
    <w:rsid w:val="002151D4"/>
    <w:rsid w:val="00217426"/>
    <w:rsid w:val="0022021B"/>
    <w:rsid w:val="002325C7"/>
    <w:rsid w:val="00236A07"/>
    <w:rsid w:val="00243537"/>
    <w:rsid w:val="0025275F"/>
    <w:rsid w:val="00290045"/>
    <w:rsid w:val="00290FC5"/>
    <w:rsid w:val="0029378B"/>
    <w:rsid w:val="002A7391"/>
    <w:rsid w:val="002D226C"/>
    <w:rsid w:val="002E3501"/>
    <w:rsid w:val="002F6331"/>
    <w:rsid w:val="003318C7"/>
    <w:rsid w:val="00336924"/>
    <w:rsid w:val="00341597"/>
    <w:rsid w:val="00363D01"/>
    <w:rsid w:val="003656FD"/>
    <w:rsid w:val="003664E7"/>
    <w:rsid w:val="0038243A"/>
    <w:rsid w:val="00397A36"/>
    <w:rsid w:val="003A4A8C"/>
    <w:rsid w:val="003A56A9"/>
    <w:rsid w:val="003B2B04"/>
    <w:rsid w:val="00411765"/>
    <w:rsid w:val="00425C58"/>
    <w:rsid w:val="00466CF9"/>
    <w:rsid w:val="004D1CB7"/>
    <w:rsid w:val="004E0A0A"/>
    <w:rsid w:val="004F3A74"/>
    <w:rsid w:val="005001CD"/>
    <w:rsid w:val="005344F0"/>
    <w:rsid w:val="0055437B"/>
    <w:rsid w:val="00567D0B"/>
    <w:rsid w:val="00581862"/>
    <w:rsid w:val="00590C36"/>
    <w:rsid w:val="005C1509"/>
    <w:rsid w:val="005C1535"/>
    <w:rsid w:val="005D7805"/>
    <w:rsid w:val="006145D7"/>
    <w:rsid w:val="00651846"/>
    <w:rsid w:val="00677011"/>
    <w:rsid w:val="00687641"/>
    <w:rsid w:val="006A1E18"/>
    <w:rsid w:val="006A6C68"/>
    <w:rsid w:val="006D55B9"/>
    <w:rsid w:val="006F0432"/>
    <w:rsid w:val="006F0658"/>
    <w:rsid w:val="00720769"/>
    <w:rsid w:val="007801E0"/>
    <w:rsid w:val="00790BF6"/>
    <w:rsid w:val="007A699C"/>
    <w:rsid w:val="007D29B8"/>
    <w:rsid w:val="007E554D"/>
    <w:rsid w:val="00830D59"/>
    <w:rsid w:val="00841CC8"/>
    <w:rsid w:val="008559C3"/>
    <w:rsid w:val="00857A03"/>
    <w:rsid w:val="008800A2"/>
    <w:rsid w:val="00880C90"/>
    <w:rsid w:val="008B1526"/>
    <w:rsid w:val="008C424D"/>
    <w:rsid w:val="008D13D9"/>
    <w:rsid w:val="008D57AA"/>
    <w:rsid w:val="008F794D"/>
    <w:rsid w:val="0094213E"/>
    <w:rsid w:val="009A5772"/>
    <w:rsid w:val="009A7C29"/>
    <w:rsid w:val="009B4FB8"/>
    <w:rsid w:val="009B5807"/>
    <w:rsid w:val="009C69C7"/>
    <w:rsid w:val="009D079F"/>
    <w:rsid w:val="009E5C1B"/>
    <w:rsid w:val="009F630C"/>
    <w:rsid w:val="009F7B63"/>
    <w:rsid w:val="00A05512"/>
    <w:rsid w:val="00A150B2"/>
    <w:rsid w:val="00A30AD5"/>
    <w:rsid w:val="00A3658C"/>
    <w:rsid w:val="00A50732"/>
    <w:rsid w:val="00A6164D"/>
    <w:rsid w:val="00A717A0"/>
    <w:rsid w:val="00A74A71"/>
    <w:rsid w:val="00A8254D"/>
    <w:rsid w:val="00A85761"/>
    <w:rsid w:val="00AA77C0"/>
    <w:rsid w:val="00AB79D3"/>
    <w:rsid w:val="00AC1750"/>
    <w:rsid w:val="00AC4A02"/>
    <w:rsid w:val="00AD3700"/>
    <w:rsid w:val="00AF3E8D"/>
    <w:rsid w:val="00B02315"/>
    <w:rsid w:val="00B10B90"/>
    <w:rsid w:val="00B52013"/>
    <w:rsid w:val="00B70312"/>
    <w:rsid w:val="00B80616"/>
    <w:rsid w:val="00B909A5"/>
    <w:rsid w:val="00B91E17"/>
    <w:rsid w:val="00BA1A87"/>
    <w:rsid w:val="00BA3896"/>
    <w:rsid w:val="00C118EB"/>
    <w:rsid w:val="00C1388B"/>
    <w:rsid w:val="00C233D8"/>
    <w:rsid w:val="00C600D0"/>
    <w:rsid w:val="00C664B3"/>
    <w:rsid w:val="00C704B6"/>
    <w:rsid w:val="00CD56ED"/>
    <w:rsid w:val="00CF712A"/>
    <w:rsid w:val="00D13692"/>
    <w:rsid w:val="00D158E4"/>
    <w:rsid w:val="00D17CBF"/>
    <w:rsid w:val="00D21CC7"/>
    <w:rsid w:val="00D83562"/>
    <w:rsid w:val="00DA40B2"/>
    <w:rsid w:val="00DB03BA"/>
    <w:rsid w:val="00DF4414"/>
    <w:rsid w:val="00E25666"/>
    <w:rsid w:val="00E56786"/>
    <w:rsid w:val="00E62A37"/>
    <w:rsid w:val="00E72EC7"/>
    <w:rsid w:val="00E75953"/>
    <w:rsid w:val="00E77003"/>
    <w:rsid w:val="00EA7C30"/>
    <w:rsid w:val="00EC62A0"/>
    <w:rsid w:val="00F224E1"/>
    <w:rsid w:val="00F45EDD"/>
    <w:rsid w:val="00F81F0F"/>
    <w:rsid w:val="00F8618D"/>
    <w:rsid w:val="00FA28DB"/>
    <w:rsid w:val="00FC21EA"/>
    <w:rsid w:val="00FD379F"/>
    <w:rsid w:val="00FD705E"/>
    <w:rsid w:val="00FE2BB1"/>
    <w:rsid w:val="00FF0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5FAF1-EAE7-4BD7-8F8F-82F2E414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1750"/>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C1750"/>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33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334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1750"/>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AC1750"/>
    <w:rPr>
      <w:rFonts w:asciiTheme="majorHAnsi" w:eastAsiaTheme="majorEastAsia" w:hAnsiTheme="majorHAnsi" w:cstheme="majorBidi"/>
      <w:b/>
      <w:sz w:val="26"/>
      <w:szCs w:val="26"/>
    </w:rPr>
  </w:style>
  <w:style w:type="paragraph" w:styleId="ListParagraph">
    <w:name w:val="List Paragraph"/>
    <w:basedOn w:val="Normal"/>
    <w:uiPriority w:val="34"/>
    <w:qFormat/>
    <w:rsid w:val="00AC1750"/>
    <w:pPr>
      <w:ind w:left="720"/>
      <w:contextualSpacing/>
    </w:pPr>
  </w:style>
  <w:style w:type="paragraph" w:styleId="NoSpacing">
    <w:name w:val="No Spacing"/>
    <w:uiPriority w:val="1"/>
    <w:qFormat/>
    <w:rsid w:val="003B2B04"/>
    <w:pPr>
      <w:spacing w:after="0" w:line="240" w:lineRule="auto"/>
    </w:pPr>
  </w:style>
  <w:style w:type="paragraph" w:styleId="TOCHeading">
    <w:name w:val="TOC Heading"/>
    <w:basedOn w:val="Heading1"/>
    <w:next w:val="Normal"/>
    <w:uiPriority w:val="39"/>
    <w:unhideWhenUsed/>
    <w:qFormat/>
    <w:rsid w:val="00E25666"/>
    <w:pPr>
      <w:outlineLvl w:val="9"/>
    </w:pPr>
    <w:rPr>
      <w:b w:val="0"/>
      <w:color w:val="2E74B5" w:themeColor="accent1" w:themeShade="BF"/>
      <w:lang w:val="en-US"/>
    </w:rPr>
  </w:style>
  <w:style w:type="paragraph" w:styleId="TOC1">
    <w:name w:val="toc 1"/>
    <w:basedOn w:val="Normal"/>
    <w:next w:val="Normal"/>
    <w:autoRedefine/>
    <w:uiPriority w:val="39"/>
    <w:unhideWhenUsed/>
    <w:rsid w:val="00E25666"/>
    <w:pPr>
      <w:spacing w:after="100"/>
    </w:pPr>
  </w:style>
  <w:style w:type="paragraph" w:styleId="TOC2">
    <w:name w:val="toc 2"/>
    <w:basedOn w:val="Normal"/>
    <w:next w:val="Normal"/>
    <w:autoRedefine/>
    <w:uiPriority w:val="39"/>
    <w:unhideWhenUsed/>
    <w:rsid w:val="00E25666"/>
    <w:pPr>
      <w:spacing w:after="100"/>
      <w:ind w:left="220"/>
    </w:pPr>
  </w:style>
  <w:style w:type="character" w:styleId="Hyperlink">
    <w:name w:val="Hyperlink"/>
    <w:basedOn w:val="DefaultParagraphFont"/>
    <w:uiPriority w:val="99"/>
    <w:unhideWhenUsed/>
    <w:rsid w:val="00E25666"/>
    <w:rPr>
      <w:color w:val="0563C1" w:themeColor="hyperlink"/>
      <w:u w:val="single"/>
    </w:rPr>
  </w:style>
  <w:style w:type="paragraph" w:styleId="Header">
    <w:name w:val="header"/>
    <w:basedOn w:val="Normal"/>
    <w:link w:val="HeaderChar"/>
    <w:uiPriority w:val="99"/>
    <w:unhideWhenUsed/>
    <w:rsid w:val="00D15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8E4"/>
  </w:style>
  <w:style w:type="paragraph" w:styleId="Footer">
    <w:name w:val="footer"/>
    <w:basedOn w:val="Normal"/>
    <w:link w:val="FooterChar"/>
    <w:uiPriority w:val="99"/>
    <w:unhideWhenUsed/>
    <w:rsid w:val="00D15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8E4"/>
  </w:style>
  <w:style w:type="paragraph" w:styleId="BodyText">
    <w:name w:val="Body Text"/>
    <w:basedOn w:val="Normal"/>
    <w:link w:val="BodyTextChar"/>
    <w:rsid w:val="008B1526"/>
    <w:pPr>
      <w:keepLines/>
      <w:suppressAutoHyphens/>
      <w:autoSpaceDE w:val="0"/>
      <w:spacing w:after="0" w:line="240" w:lineRule="auto"/>
      <w:jc w:val="both"/>
    </w:pPr>
    <w:rPr>
      <w:rFonts w:ascii="Times New Roman" w:eastAsia="Times New Roman" w:hAnsi="Times New Roman" w:cs="Times New Roman"/>
      <w:lang w:eastAsia="ar-SA"/>
    </w:rPr>
  </w:style>
  <w:style w:type="character" w:customStyle="1" w:styleId="BodyTextChar">
    <w:name w:val="Body Text Char"/>
    <w:basedOn w:val="DefaultParagraphFont"/>
    <w:link w:val="BodyText"/>
    <w:rsid w:val="008B1526"/>
    <w:rPr>
      <w:rFonts w:ascii="Times New Roman" w:eastAsia="Times New Roman" w:hAnsi="Times New Roman" w:cs="Times New Roman"/>
      <w:lang w:eastAsia="ar-SA"/>
    </w:rPr>
  </w:style>
  <w:style w:type="paragraph" w:styleId="BalloonText">
    <w:name w:val="Balloon Text"/>
    <w:basedOn w:val="Normal"/>
    <w:link w:val="BalloonTextChar"/>
    <w:uiPriority w:val="99"/>
    <w:semiHidden/>
    <w:unhideWhenUsed/>
    <w:rsid w:val="001F0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DC1"/>
    <w:rPr>
      <w:rFonts w:ascii="Segoe UI" w:hAnsi="Segoe UI" w:cs="Segoe UI"/>
      <w:sz w:val="18"/>
      <w:szCs w:val="18"/>
    </w:rPr>
  </w:style>
  <w:style w:type="table" w:styleId="TableGrid">
    <w:name w:val="Table Grid"/>
    <w:basedOn w:val="TableNormal"/>
    <w:uiPriority w:val="39"/>
    <w:rsid w:val="001F0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4919">
      <w:bodyDiv w:val="1"/>
      <w:marLeft w:val="0"/>
      <w:marRight w:val="0"/>
      <w:marTop w:val="0"/>
      <w:marBottom w:val="0"/>
      <w:divBdr>
        <w:top w:val="none" w:sz="0" w:space="0" w:color="auto"/>
        <w:left w:val="none" w:sz="0" w:space="0" w:color="auto"/>
        <w:bottom w:val="none" w:sz="0" w:space="0" w:color="auto"/>
        <w:right w:val="none" w:sz="0" w:space="0" w:color="auto"/>
      </w:divBdr>
    </w:div>
    <w:div w:id="110515374">
      <w:bodyDiv w:val="1"/>
      <w:marLeft w:val="0"/>
      <w:marRight w:val="0"/>
      <w:marTop w:val="0"/>
      <w:marBottom w:val="0"/>
      <w:divBdr>
        <w:top w:val="none" w:sz="0" w:space="0" w:color="auto"/>
        <w:left w:val="none" w:sz="0" w:space="0" w:color="auto"/>
        <w:bottom w:val="none" w:sz="0" w:space="0" w:color="auto"/>
        <w:right w:val="none" w:sz="0" w:space="0" w:color="auto"/>
      </w:divBdr>
    </w:div>
    <w:div w:id="345059697">
      <w:bodyDiv w:val="1"/>
      <w:marLeft w:val="0"/>
      <w:marRight w:val="0"/>
      <w:marTop w:val="0"/>
      <w:marBottom w:val="0"/>
      <w:divBdr>
        <w:top w:val="none" w:sz="0" w:space="0" w:color="auto"/>
        <w:left w:val="none" w:sz="0" w:space="0" w:color="auto"/>
        <w:bottom w:val="none" w:sz="0" w:space="0" w:color="auto"/>
        <w:right w:val="none" w:sz="0" w:space="0" w:color="auto"/>
      </w:divBdr>
    </w:div>
    <w:div w:id="602807771">
      <w:bodyDiv w:val="1"/>
      <w:marLeft w:val="0"/>
      <w:marRight w:val="0"/>
      <w:marTop w:val="0"/>
      <w:marBottom w:val="0"/>
      <w:divBdr>
        <w:top w:val="none" w:sz="0" w:space="0" w:color="auto"/>
        <w:left w:val="none" w:sz="0" w:space="0" w:color="auto"/>
        <w:bottom w:val="none" w:sz="0" w:space="0" w:color="auto"/>
        <w:right w:val="none" w:sz="0" w:space="0" w:color="auto"/>
      </w:divBdr>
    </w:div>
    <w:div w:id="1058744779">
      <w:bodyDiv w:val="1"/>
      <w:marLeft w:val="0"/>
      <w:marRight w:val="0"/>
      <w:marTop w:val="0"/>
      <w:marBottom w:val="0"/>
      <w:divBdr>
        <w:top w:val="none" w:sz="0" w:space="0" w:color="auto"/>
        <w:left w:val="none" w:sz="0" w:space="0" w:color="auto"/>
        <w:bottom w:val="none" w:sz="0" w:space="0" w:color="auto"/>
        <w:right w:val="none" w:sz="0" w:space="0" w:color="auto"/>
      </w:divBdr>
    </w:div>
    <w:div w:id="1508521315">
      <w:bodyDiv w:val="1"/>
      <w:marLeft w:val="0"/>
      <w:marRight w:val="0"/>
      <w:marTop w:val="0"/>
      <w:marBottom w:val="0"/>
      <w:divBdr>
        <w:top w:val="none" w:sz="0" w:space="0" w:color="auto"/>
        <w:left w:val="none" w:sz="0" w:space="0" w:color="auto"/>
        <w:bottom w:val="none" w:sz="0" w:space="0" w:color="auto"/>
        <w:right w:val="none" w:sz="0" w:space="0" w:color="auto"/>
      </w:divBdr>
    </w:div>
    <w:div w:id="1782412786">
      <w:bodyDiv w:val="1"/>
      <w:marLeft w:val="0"/>
      <w:marRight w:val="0"/>
      <w:marTop w:val="0"/>
      <w:marBottom w:val="0"/>
      <w:divBdr>
        <w:top w:val="none" w:sz="0" w:space="0" w:color="auto"/>
        <w:left w:val="none" w:sz="0" w:space="0" w:color="auto"/>
        <w:bottom w:val="none" w:sz="0" w:space="0" w:color="auto"/>
        <w:right w:val="none" w:sz="0" w:space="0" w:color="auto"/>
      </w:divBdr>
    </w:div>
    <w:div w:id="206474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7EBC1D1-4192-4593-9412-56D89CC6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SRILANKAN AIRLINES</Company>
  <LinksUpToDate>false</LinksUpToDate>
  <CharactersWithSpaces>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Navinda Wickramasinghe</dc:creator>
  <cp:lastModifiedBy>Milinda Deepal</cp:lastModifiedBy>
  <cp:revision>3</cp:revision>
  <cp:lastPrinted>2018-01-16T06:59:00Z</cp:lastPrinted>
  <dcterms:created xsi:type="dcterms:W3CDTF">2018-01-16T07:26:00Z</dcterms:created>
  <dcterms:modified xsi:type="dcterms:W3CDTF">2018-01-16T11:48:00Z</dcterms:modified>
</cp:coreProperties>
</file>